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97E" w:rsidRDefault="000D397E" w:rsidP="003E18DE">
      <w:pPr>
        <w:pStyle w:val="Nincstrkz"/>
        <w:jc w:val="center"/>
        <w:rPr>
          <w:rFonts w:ascii="Times New Roman" w:hAnsi="Times New Roman" w:cs="Times New Roman"/>
          <w:b/>
          <w:sz w:val="24"/>
          <w:szCs w:val="24"/>
          <w:lang w:val="ro-RO"/>
        </w:rPr>
      </w:pPr>
      <w:bookmarkStart w:id="0" w:name="_GoBack"/>
      <w:bookmarkEnd w:id="0"/>
    </w:p>
    <w:p w:rsidR="00720FEB" w:rsidRPr="00D74AA0" w:rsidRDefault="003E18DE" w:rsidP="003E18DE">
      <w:pPr>
        <w:pStyle w:val="Nincstrkz"/>
        <w:jc w:val="center"/>
        <w:rPr>
          <w:rFonts w:ascii="Times New Roman" w:hAnsi="Times New Roman" w:cs="Times New Roman"/>
          <w:b/>
          <w:sz w:val="24"/>
          <w:szCs w:val="24"/>
          <w:lang w:val="ro-RO"/>
        </w:rPr>
      </w:pPr>
      <w:r w:rsidRPr="00D74AA0">
        <w:rPr>
          <w:rFonts w:ascii="Times New Roman" w:hAnsi="Times New Roman" w:cs="Times New Roman"/>
          <w:b/>
          <w:sz w:val="24"/>
          <w:szCs w:val="24"/>
          <w:lang w:val="ro-RO"/>
        </w:rPr>
        <w:t>R O M Â N I A</w:t>
      </w:r>
    </w:p>
    <w:p w:rsidR="003E18DE" w:rsidRPr="00D74AA0" w:rsidRDefault="003E18DE" w:rsidP="003E18DE">
      <w:pPr>
        <w:pStyle w:val="Nincstrkz"/>
        <w:jc w:val="center"/>
        <w:rPr>
          <w:rFonts w:ascii="Times New Roman" w:hAnsi="Times New Roman" w:cs="Times New Roman"/>
          <w:b/>
          <w:sz w:val="24"/>
          <w:szCs w:val="24"/>
          <w:lang w:val="ro-RO"/>
        </w:rPr>
      </w:pPr>
      <w:r w:rsidRPr="00D74AA0">
        <w:rPr>
          <w:rFonts w:ascii="Times New Roman" w:hAnsi="Times New Roman" w:cs="Times New Roman"/>
          <w:b/>
          <w:sz w:val="24"/>
          <w:szCs w:val="24"/>
          <w:lang w:val="ro-RO"/>
        </w:rPr>
        <w:t>JUDEŢUL HARGHITA</w:t>
      </w:r>
    </w:p>
    <w:p w:rsidR="003E18DE" w:rsidRPr="00D74AA0" w:rsidRDefault="003E18DE" w:rsidP="003E18DE">
      <w:pPr>
        <w:pStyle w:val="Nincstrkz"/>
        <w:jc w:val="center"/>
        <w:rPr>
          <w:rFonts w:ascii="Times New Roman" w:hAnsi="Times New Roman" w:cs="Times New Roman"/>
          <w:b/>
          <w:sz w:val="24"/>
          <w:szCs w:val="24"/>
          <w:lang w:val="ro-RO"/>
        </w:rPr>
      </w:pPr>
      <w:r w:rsidRPr="00D74AA0">
        <w:rPr>
          <w:rFonts w:ascii="Times New Roman" w:hAnsi="Times New Roman" w:cs="Times New Roman"/>
          <w:b/>
          <w:sz w:val="24"/>
          <w:szCs w:val="24"/>
          <w:lang w:val="ro-RO"/>
        </w:rPr>
        <w:t>CONSILIUL LOCAL AL COMUNEI SÂNMARTIN</w:t>
      </w:r>
    </w:p>
    <w:p w:rsidR="003E18DE" w:rsidRDefault="003E18DE" w:rsidP="003E18DE">
      <w:pPr>
        <w:pStyle w:val="Nincstrkz"/>
        <w:jc w:val="center"/>
        <w:rPr>
          <w:rFonts w:ascii="Times New Roman" w:hAnsi="Times New Roman" w:cs="Times New Roman"/>
          <w:sz w:val="24"/>
          <w:szCs w:val="24"/>
          <w:lang w:val="ro-RO"/>
        </w:rPr>
      </w:pPr>
    </w:p>
    <w:p w:rsidR="003E18DE" w:rsidRDefault="003E18DE" w:rsidP="003E18DE">
      <w:pPr>
        <w:pStyle w:val="Nincstrkz"/>
        <w:jc w:val="center"/>
        <w:rPr>
          <w:rFonts w:ascii="Times New Roman" w:hAnsi="Times New Roman" w:cs="Times New Roman"/>
          <w:sz w:val="24"/>
          <w:szCs w:val="24"/>
          <w:lang w:val="ro-RO"/>
        </w:rPr>
      </w:pPr>
    </w:p>
    <w:p w:rsidR="003E18DE" w:rsidRDefault="000312AE" w:rsidP="00103479">
      <w:pPr>
        <w:pStyle w:val="Nincstrkz"/>
        <w:rPr>
          <w:rFonts w:ascii="Times New Roman" w:hAnsi="Times New Roman" w:cs="Times New Roman"/>
          <w:sz w:val="24"/>
          <w:szCs w:val="24"/>
          <w:lang w:val="hu-HU"/>
        </w:rPr>
      </w:pPr>
      <w:r>
        <w:rPr>
          <w:rFonts w:ascii="Times New Roman" w:hAnsi="Times New Roman" w:cs="Times New Roman"/>
          <w:sz w:val="24"/>
          <w:szCs w:val="24"/>
          <w:lang w:val="ro-RO"/>
        </w:rPr>
        <w:t>Anexa nr. 2</w:t>
      </w:r>
      <w:r w:rsidR="00103479">
        <w:rPr>
          <w:rFonts w:ascii="Times New Roman" w:hAnsi="Times New Roman" w:cs="Times New Roman"/>
          <w:sz w:val="24"/>
          <w:szCs w:val="24"/>
          <w:lang w:val="ro-RO"/>
        </w:rPr>
        <w:t xml:space="preserve"> la HCL</w:t>
      </w:r>
      <w:r>
        <w:rPr>
          <w:rFonts w:ascii="Times New Roman" w:hAnsi="Times New Roman" w:cs="Times New Roman"/>
          <w:sz w:val="24"/>
          <w:szCs w:val="24"/>
          <w:lang w:val="ro-RO"/>
        </w:rPr>
        <w:t xml:space="preserve"> nr.6/2020</w:t>
      </w:r>
      <w:r w:rsidR="003E18DE">
        <w:rPr>
          <w:rFonts w:ascii="Times New Roman" w:hAnsi="Times New Roman" w:cs="Times New Roman"/>
          <w:sz w:val="24"/>
          <w:szCs w:val="24"/>
          <w:lang w:val="ro-RO"/>
        </w:rPr>
        <w:tab/>
      </w:r>
      <w:r w:rsidR="003E18DE">
        <w:rPr>
          <w:rFonts w:ascii="Times New Roman" w:hAnsi="Times New Roman" w:cs="Times New Roman"/>
          <w:sz w:val="24"/>
          <w:szCs w:val="24"/>
          <w:lang w:val="ro-RO"/>
        </w:rPr>
        <w:tab/>
      </w:r>
      <w:r w:rsidR="003E18DE">
        <w:rPr>
          <w:rFonts w:ascii="Times New Roman" w:hAnsi="Times New Roman" w:cs="Times New Roman"/>
          <w:sz w:val="24"/>
          <w:szCs w:val="24"/>
          <w:lang w:val="ro-RO"/>
        </w:rPr>
        <w:tab/>
      </w:r>
      <w:r w:rsidR="003E18DE">
        <w:rPr>
          <w:rFonts w:ascii="Times New Roman" w:hAnsi="Times New Roman" w:cs="Times New Roman"/>
          <w:sz w:val="24"/>
          <w:szCs w:val="24"/>
          <w:lang w:val="ro-RO"/>
        </w:rPr>
        <w:tab/>
      </w:r>
    </w:p>
    <w:p w:rsidR="003E18DE" w:rsidRDefault="003E18DE" w:rsidP="003E18DE">
      <w:pPr>
        <w:pStyle w:val="Nincstrkz"/>
        <w:rPr>
          <w:rFonts w:ascii="Times New Roman" w:hAnsi="Times New Roman" w:cs="Times New Roman"/>
          <w:sz w:val="24"/>
          <w:szCs w:val="24"/>
          <w:lang w:val="hu-HU"/>
        </w:rPr>
      </w:pPr>
    </w:p>
    <w:p w:rsidR="003E18DE" w:rsidRDefault="003E18DE" w:rsidP="003E18DE">
      <w:pPr>
        <w:pStyle w:val="Nincstrkz"/>
        <w:rPr>
          <w:rFonts w:ascii="Times New Roman" w:hAnsi="Times New Roman" w:cs="Times New Roman"/>
          <w:sz w:val="24"/>
          <w:szCs w:val="24"/>
          <w:lang w:val="hu-HU"/>
        </w:rPr>
      </w:pPr>
    </w:p>
    <w:p w:rsidR="003E18DE" w:rsidRDefault="003E18DE" w:rsidP="003E18DE">
      <w:pPr>
        <w:pStyle w:val="Nincstrkz"/>
        <w:rPr>
          <w:rFonts w:ascii="Times New Roman" w:hAnsi="Times New Roman" w:cs="Times New Roman"/>
          <w:sz w:val="24"/>
          <w:szCs w:val="24"/>
          <w:lang w:val="hu-HU"/>
        </w:rPr>
      </w:pPr>
    </w:p>
    <w:p w:rsidR="003E18DE" w:rsidRDefault="003E18DE" w:rsidP="003E18DE">
      <w:pPr>
        <w:pStyle w:val="Nincstrkz"/>
        <w:rPr>
          <w:rFonts w:ascii="Times New Roman" w:hAnsi="Times New Roman" w:cs="Times New Roman"/>
          <w:sz w:val="24"/>
          <w:szCs w:val="24"/>
          <w:lang w:val="hu-HU"/>
        </w:rPr>
      </w:pPr>
    </w:p>
    <w:p w:rsidR="003E18DE" w:rsidRPr="00D74AA0" w:rsidRDefault="003E18DE" w:rsidP="003E18DE">
      <w:pPr>
        <w:pStyle w:val="Nincstrkz"/>
        <w:jc w:val="center"/>
        <w:rPr>
          <w:rFonts w:ascii="Times New Roman" w:hAnsi="Times New Roman" w:cs="Times New Roman"/>
          <w:b/>
          <w:sz w:val="24"/>
          <w:szCs w:val="24"/>
          <w:lang w:val="ro-RO"/>
        </w:rPr>
      </w:pPr>
      <w:r w:rsidRPr="00D74AA0">
        <w:rPr>
          <w:rFonts w:ascii="Times New Roman" w:hAnsi="Times New Roman" w:cs="Times New Roman"/>
          <w:b/>
          <w:sz w:val="24"/>
          <w:szCs w:val="24"/>
          <w:lang w:val="hu-HU"/>
        </w:rPr>
        <w:t>REGULAMENTUL DE ORDINE INTERIOAR</w:t>
      </w:r>
      <w:r w:rsidRPr="00D74AA0">
        <w:rPr>
          <w:rFonts w:ascii="Times New Roman" w:hAnsi="Times New Roman" w:cs="Times New Roman"/>
          <w:b/>
          <w:sz w:val="24"/>
          <w:szCs w:val="24"/>
          <w:lang w:val="ro-RO"/>
        </w:rPr>
        <w:t>Ă</w:t>
      </w:r>
    </w:p>
    <w:p w:rsidR="003E18DE" w:rsidRPr="00D74AA0" w:rsidRDefault="003E18DE" w:rsidP="003E18DE">
      <w:pPr>
        <w:pStyle w:val="Nincstrkz"/>
        <w:jc w:val="center"/>
        <w:rPr>
          <w:rFonts w:ascii="Times New Roman" w:hAnsi="Times New Roman" w:cs="Times New Roman"/>
          <w:b/>
          <w:sz w:val="24"/>
          <w:szCs w:val="24"/>
          <w:lang w:val="ro-RO"/>
        </w:rPr>
      </w:pPr>
      <w:r w:rsidRPr="00D74AA0">
        <w:rPr>
          <w:rFonts w:ascii="Times New Roman" w:hAnsi="Times New Roman" w:cs="Times New Roman"/>
          <w:b/>
          <w:sz w:val="24"/>
          <w:szCs w:val="24"/>
          <w:lang w:val="ro-RO"/>
        </w:rPr>
        <w:t>al aparatului de specialitate al primarului comunei Sânmartin</w:t>
      </w:r>
    </w:p>
    <w:p w:rsidR="003E18DE" w:rsidRDefault="003E18DE" w:rsidP="003E18DE">
      <w:pPr>
        <w:pStyle w:val="Nincstrkz"/>
        <w:rPr>
          <w:rFonts w:ascii="Times New Roman" w:hAnsi="Times New Roman" w:cs="Times New Roman"/>
          <w:sz w:val="24"/>
          <w:szCs w:val="24"/>
          <w:lang w:val="ro-RO"/>
        </w:rPr>
      </w:pPr>
    </w:p>
    <w:p w:rsidR="003E18DE" w:rsidRDefault="003E18DE" w:rsidP="001E79A3">
      <w:pPr>
        <w:pStyle w:val="Nincstrkz"/>
        <w:jc w:val="both"/>
        <w:rPr>
          <w:rFonts w:ascii="Times New Roman" w:hAnsi="Times New Roman" w:cs="Times New Roman"/>
          <w:sz w:val="24"/>
          <w:szCs w:val="24"/>
          <w:lang w:val="ro-RO"/>
        </w:rPr>
      </w:pPr>
    </w:p>
    <w:p w:rsidR="003E18DE" w:rsidRDefault="003E18DE" w:rsidP="001E79A3">
      <w:pPr>
        <w:pStyle w:val="Nincstrkz"/>
        <w:jc w:val="both"/>
        <w:rPr>
          <w:rFonts w:ascii="Times New Roman" w:hAnsi="Times New Roman" w:cs="Times New Roman"/>
          <w:sz w:val="24"/>
          <w:szCs w:val="24"/>
          <w:lang w:val="ro-RO"/>
        </w:rPr>
      </w:pPr>
    </w:p>
    <w:p w:rsidR="0060376E" w:rsidRDefault="003E18DE"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Regulamentul de ordine interioară constituie cadrul care trebuie să asigure în incinta instituţiei, desfăşurarea în bune condiţii a activităţii fiecărui funcţionar public şi personalului angajat cu contract individual de muncă sau cu contract de management, respectarea regulilor stabilite privind ordinea şi disciplina muncii, drepturile şi obligaţiile angajaţilor, organizarea timpului de muncă, recompensele şi sancţiunile ce pot fi aplicate. Acest regulament se aplică tuturor angajaţilor din aparatul de specialitate al primarului comu</w:t>
      </w:r>
      <w:r w:rsidR="0060376E">
        <w:rPr>
          <w:rFonts w:ascii="Times New Roman" w:hAnsi="Times New Roman" w:cs="Times New Roman"/>
          <w:sz w:val="24"/>
          <w:szCs w:val="24"/>
          <w:lang w:val="ro-RO"/>
        </w:rPr>
        <w:t>nei Sânmartin, ju</w:t>
      </w:r>
      <w:r w:rsidR="005D4203">
        <w:rPr>
          <w:rFonts w:ascii="Times New Roman" w:hAnsi="Times New Roman" w:cs="Times New Roman"/>
          <w:sz w:val="24"/>
          <w:szCs w:val="24"/>
          <w:lang w:val="ro-RO"/>
        </w:rPr>
        <w:t>deţul Harghita, indiferent de r</w:t>
      </w:r>
      <w:r w:rsidR="0060376E">
        <w:rPr>
          <w:rFonts w:ascii="Times New Roman" w:hAnsi="Times New Roman" w:cs="Times New Roman"/>
          <w:sz w:val="24"/>
          <w:szCs w:val="24"/>
          <w:lang w:val="ro-RO"/>
        </w:rPr>
        <w:t xml:space="preserve">aporturile de serviciu, de natura contractului de muncă încheiat. </w:t>
      </w:r>
    </w:p>
    <w:p w:rsidR="0060376E" w:rsidRDefault="0060376E"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Prezentul regulament s-a întocmit în temeiul Legii nr. 53/2003 – Co</w:t>
      </w:r>
      <w:r w:rsidR="00D74AA0">
        <w:rPr>
          <w:rFonts w:ascii="Times New Roman" w:hAnsi="Times New Roman" w:cs="Times New Roman"/>
          <w:sz w:val="24"/>
          <w:szCs w:val="24"/>
          <w:lang w:val="ro-RO"/>
        </w:rPr>
        <w:t>dul muncii, O.U.G. nr. 57/2019 C</w:t>
      </w:r>
      <w:r>
        <w:rPr>
          <w:rFonts w:ascii="Times New Roman" w:hAnsi="Times New Roman" w:cs="Times New Roman"/>
          <w:sz w:val="24"/>
          <w:szCs w:val="24"/>
          <w:lang w:val="ro-RO"/>
        </w:rPr>
        <w:t xml:space="preserve">odul administrativ. </w:t>
      </w:r>
    </w:p>
    <w:p w:rsidR="0060376E" w:rsidRDefault="0060376E" w:rsidP="001E79A3">
      <w:pPr>
        <w:pStyle w:val="Nincstrkz"/>
        <w:jc w:val="both"/>
        <w:rPr>
          <w:rFonts w:ascii="Times New Roman" w:hAnsi="Times New Roman" w:cs="Times New Roman"/>
          <w:sz w:val="24"/>
          <w:szCs w:val="24"/>
          <w:lang w:val="ro-RO"/>
        </w:rPr>
      </w:pPr>
    </w:p>
    <w:p w:rsidR="0060376E" w:rsidRPr="009F709D" w:rsidRDefault="0060376E" w:rsidP="009F709D">
      <w:pPr>
        <w:pStyle w:val="Nincstrkz"/>
        <w:jc w:val="center"/>
        <w:rPr>
          <w:rFonts w:ascii="Times New Roman" w:hAnsi="Times New Roman" w:cs="Times New Roman"/>
          <w:b/>
          <w:sz w:val="24"/>
          <w:szCs w:val="24"/>
          <w:lang w:val="ro-RO"/>
        </w:rPr>
      </w:pPr>
      <w:r w:rsidRPr="009F709D">
        <w:rPr>
          <w:rFonts w:ascii="Times New Roman" w:hAnsi="Times New Roman" w:cs="Times New Roman"/>
          <w:b/>
          <w:sz w:val="24"/>
          <w:szCs w:val="24"/>
          <w:lang w:val="ro-RO"/>
        </w:rPr>
        <w:t>CAPITOLUL I</w:t>
      </w:r>
    </w:p>
    <w:p w:rsidR="0060376E" w:rsidRDefault="0060376E" w:rsidP="001E79A3">
      <w:pPr>
        <w:pStyle w:val="Nincstrkz"/>
        <w:jc w:val="both"/>
        <w:rPr>
          <w:rFonts w:ascii="Times New Roman" w:hAnsi="Times New Roman" w:cs="Times New Roman"/>
          <w:sz w:val="24"/>
          <w:szCs w:val="24"/>
          <w:lang w:val="ro-RO"/>
        </w:rPr>
      </w:pPr>
    </w:p>
    <w:p w:rsidR="0060376E" w:rsidRPr="009F709D" w:rsidRDefault="0060376E" w:rsidP="009F709D">
      <w:pPr>
        <w:pStyle w:val="Nincstrkz"/>
        <w:jc w:val="center"/>
        <w:rPr>
          <w:rFonts w:ascii="Times New Roman" w:hAnsi="Times New Roman" w:cs="Times New Roman"/>
          <w:b/>
          <w:i/>
          <w:sz w:val="24"/>
          <w:szCs w:val="24"/>
          <w:lang w:val="ro-RO"/>
        </w:rPr>
      </w:pPr>
      <w:r w:rsidRPr="009F709D">
        <w:rPr>
          <w:rFonts w:ascii="Times New Roman" w:hAnsi="Times New Roman" w:cs="Times New Roman"/>
          <w:b/>
          <w:i/>
          <w:sz w:val="24"/>
          <w:szCs w:val="24"/>
          <w:lang w:val="ro-RO"/>
        </w:rPr>
        <w:t>DISPOZIŢII GENERALE</w:t>
      </w:r>
    </w:p>
    <w:p w:rsidR="0060376E" w:rsidRDefault="0060376E" w:rsidP="001E79A3">
      <w:pPr>
        <w:pStyle w:val="Nincstrkz"/>
        <w:jc w:val="both"/>
        <w:rPr>
          <w:rFonts w:ascii="Times New Roman" w:hAnsi="Times New Roman" w:cs="Times New Roman"/>
          <w:sz w:val="24"/>
          <w:szCs w:val="24"/>
          <w:lang w:val="ro-RO"/>
        </w:rPr>
      </w:pPr>
    </w:p>
    <w:p w:rsidR="0060376E" w:rsidRPr="00D74AA0" w:rsidRDefault="003E18DE" w:rsidP="001E79A3">
      <w:pPr>
        <w:pStyle w:val="Nincstrkz"/>
        <w:jc w:val="both"/>
        <w:rPr>
          <w:rFonts w:ascii="Times New Roman" w:hAnsi="Times New Roman" w:cs="Times New Roman"/>
          <w:b/>
          <w:sz w:val="24"/>
          <w:szCs w:val="24"/>
          <w:lang w:val="ro-RO"/>
        </w:rPr>
      </w:pPr>
      <w:r w:rsidRPr="00D74AA0">
        <w:rPr>
          <w:rFonts w:ascii="Times New Roman" w:hAnsi="Times New Roman" w:cs="Times New Roman"/>
          <w:b/>
          <w:sz w:val="24"/>
          <w:szCs w:val="24"/>
          <w:lang w:val="ro-RO"/>
        </w:rPr>
        <w:t xml:space="preserve"> </w:t>
      </w:r>
      <w:r w:rsidR="0060376E" w:rsidRPr="00D74AA0">
        <w:rPr>
          <w:rFonts w:ascii="Times New Roman" w:hAnsi="Times New Roman" w:cs="Times New Roman"/>
          <w:b/>
          <w:sz w:val="24"/>
          <w:szCs w:val="24"/>
          <w:lang w:val="ro-RO"/>
        </w:rPr>
        <w:t>Art. 1.</w:t>
      </w:r>
    </w:p>
    <w:p w:rsidR="003E18DE" w:rsidRDefault="00D74AA0" w:rsidP="001E79A3">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Prezentul R</w:t>
      </w:r>
      <w:r w:rsidR="0060376E">
        <w:rPr>
          <w:rFonts w:ascii="Times New Roman" w:hAnsi="Times New Roman" w:cs="Times New Roman"/>
          <w:sz w:val="24"/>
          <w:szCs w:val="24"/>
          <w:lang w:val="ro-RO"/>
        </w:rPr>
        <w:t>egulament de ordine internă, denumit în continuare „regulament„ reglementează raporturile de serviciu ale funcţionarilor publici, personalul angajat cu contract individual de muncă sau cu contract de management, din aparatul de specialitate al primarului indiferent de durata contractului de muncă/contractului de management/raportului de serviciu precum şi celor care sunt delegaţi sau detaşaţi.</w:t>
      </w:r>
    </w:p>
    <w:p w:rsidR="0060376E" w:rsidRDefault="0060376E" w:rsidP="001E79A3">
      <w:pPr>
        <w:pStyle w:val="Nincstrkz"/>
        <w:jc w:val="both"/>
        <w:rPr>
          <w:rFonts w:ascii="Times New Roman" w:hAnsi="Times New Roman" w:cs="Times New Roman"/>
          <w:sz w:val="24"/>
          <w:szCs w:val="24"/>
          <w:lang w:val="ro-RO"/>
        </w:rPr>
      </w:pPr>
    </w:p>
    <w:p w:rsidR="0060376E" w:rsidRPr="00D74AA0" w:rsidRDefault="0060376E" w:rsidP="001E79A3">
      <w:pPr>
        <w:pStyle w:val="Nincstrkz"/>
        <w:jc w:val="both"/>
        <w:rPr>
          <w:rFonts w:ascii="Times New Roman" w:hAnsi="Times New Roman" w:cs="Times New Roman"/>
          <w:b/>
          <w:sz w:val="24"/>
          <w:szCs w:val="24"/>
          <w:lang w:val="ro-RO"/>
        </w:rPr>
      </w:pPr>
      <w:r w:rsidRPr="00D74AA0">
        <w:rPr>
          <w:rFonts w:ascii="Times New Roman" w:hAnsi="Times New Roman" w:cs="Times New Roman"/>
          <w:b/>
          <w:sz w:val="24"/>
          <w:szCs w:val="24"/>
          <w:lang w:val="ro-RO"/>
        </w:rPr>
        <w:t>Art. 2.</w:t>
      </w:r>
    </w:p>
    <w:p w:rsidR="0060376E" w:rsidRPr="00D74AA0" w:rsidRDefault="0060376E" w:rsidP="001E79A3">
      <w:pPr>
        <w:pStyle w:val="Nincstrkz"/>
        <w:jc w:val="both"/>
        <w:rPr>
          <w:rFonts w:ascii="Times New Roman" w:hAnsi="Times New Roman" w:cs="Times New Roman"/>
          <w:sz w:val="24"/>
          <w:szCs w:val="24"/>
          <w:u w:val="single"/>
          <w:lang w:val="ro-RO"/>
        </w:rPr>
      </w:pPr>
      <w:r>
        <w:rPr>
          <w:rFonts w:ascii="Times New Roman" w:hAnsi="Times New Roman" w:cs="Times New Roman"/>
          <w:sz w:val="24"/>
          <w:szCs w:val="24"/>
          <w:lang w:val="ro-RO"/>
        </w:rPr>
        <w:t xml:space="preserve">(1). </w:t>
      </w:r>
      <w:r w:rsidRPr="00D74AA0">
        <w:rPr>
          <w:rFonts w:ascii="Times New Roman" w:hAnsi="Times New Roman" w:cs="Times New Roman"/>
          <w:sz w:val="24"/>
          <w:szCs w:val="24"/>
          <w:lang w:val="ro-RO"/>
        </w:rPr>
        <w:t>Dispoziţiile cuprinse în prezentul regulament se aplică:</w:t>
      </w:r>
    </w:p>
    <w:p w:rsidR="0060376E" w:rsidRDefault="0060376E" w:rsidP="001E79A3">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a) angajatorului;</w:t>
      </w:r>
    </w:p>
    <w:p w:rsidR="0060376E" w:rsidRDefault="0060376E" w:rsidP="001E79A3">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b) funcţionarilor publici;</w:t>
      </w:r>
    </w:p>
    <w:p w:rsidR="0060376E" w:rsidRDefault="0060376E" w:rsidP="001E79A3">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c) personalului cu contract individual de muncă;</w:t>
      </w:r>
    </w:p>
    <w:p w:rsidR="0060376E" w:rsidRDefault="0060376E" w:rsidP="001E79A3">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d) personalului angajat cu contract de management.</w:t>
      </w:r>
    </w:p>
    <w:p w:rsidR="0060376E" w:rsidRPr="00D74AA0" w:rsidRDefault="0060376E" w:rsidP="001E79A3">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Pr="00D74AA0">
        <w:rPr>
          <w:rFonts w:ascii="Times New Roman" w:hAnsi="Times New Roman" w:cs="Times New Roman"/>
          <w:sz w:val="24"/>
          <w:szCs w:val="24"/>
          <w:lang w:val="ro-RO"/>
        </w:rPr>
        <w:t>În sensul prezentului regulament următorii termeni se definesc astfel:</w:t>
      </w:r>
    </w:p>
    <w:p w:rsidR="0060376E" w:rsidRDefault="0060376E"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w:t>
      </w:r>
      <w:r w:rsidR="00D74AA0" w:rsidRPr="00D74AA0">
        <w:rPr>
          <w:rFonts w:ascii="Times New Roman" w:hAnsi="Times New Roman" w:cs="Times New Roman"/>
          <w:i/>
          <w:sz w:val="24"/>
          <w:szCs w:val="24"/>
          <w:lang w:val="ro-RO"/>
        </w:rPr>
        <w:t xml:space="preserve">angajator </w:t>
      </w:r>
      <w:r w:rsidR="00D74AA0">
        <w:rPr>
          <w:rFonts w:ascii="Times New Roman" w:hAnsi="Times New Roman" w:cs="Times New Roman"/>
          <w:sz w:val="24"/>
          <w:szCs w:val="24"/>
          <w:lang w:val="ro-RO"/>
        </w:rPr>
        <w:t>– p</w:t>
      </w:r>
      <w:r>
        <w:rPr>
          <w:rFonts w:ascii="Times New Roman" w:hAnsi="Times New Roman" w:cs="Times New Roman"/>
          <w:sz w:val="24"/>
          <w:szCs w:val="24"/>
          <w:lang w:val="ro-RO"/>
        </w:rPr>
        <w:t>rimarul comunei, ca autoritate a administraţiei publice locale;</w:t>
      </w:r>
    </w:p>
    <w:p w:rsidR="0060376E" w:rsidRDefault="0060376E"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b) </w:t>
      </w:r>
      <w:r w:rsidRPr="00D74AA0">
        <w:rPr>
          <w:rFonts w:ascii="Times New Roman" w:hAnsi="Times New Roman" w:cs="Times New Roman"/>
          <w:i/>
          <w:sz w:val="24"/>
          <w:szCs w:val="24"/>
          <w:lang w:val="ro-RO"/>
        </w:rPr>
        <w:t>funcţionar public</w:t>
      </w:r>
      <w:r>
        <w:rPr>
          <w:rFonts w:ascii="Times New Roman" w:hAnsi="Times New Roman" w:cs="Times New Roman"/>
          <w:sz w:val="24"/>
          <w:szCs w:val="24"/>
          <w:lang w:val="ro-RO"/>
        </w:rPr>
        <w:t xml:space="preserve"> – persoana numită prin dispoziţie într-o funcţie publică, conform prevederilor OUG 57/2019 Codul administrativ;</w:t>
      </w:r>
    </w:p>
    <w:p w:rsidR="0060376E" w:rsidRDefault="0060376E"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D74AA0">
        <w:rPr>
          <w:rFonts w:ascii="Times New Roman" w:hAnsi="Times New Roman" w:cs="Times New Roman"/>
          <w:i/>
          <w:sz w:val="24"/>
          <w:szCs w:val="24"/>
          <w:lang w:val="ro-RO"/>
        </w:rPr>
        <w:t xml:space="preserve">personal cu contract individual de muncă </w:t>
      </w:r>
      <w:r>
        <w:rPr>
          <w:rFonts w:ascii="Times New Roman" w:hAnsi="Times New Roman" w:cs="Times New Roman"/>
          <w:sz w:val="24"/>
          <w:szCs w:val="24"/>
          <w:lang w:val="ro-RO"/>
        </w:rPr>
        <w:t>– persoana fizică ce se obligă să presteze munca pentru şi sub autoritatea angajatorului, în baza unui contract individual de muncă.</w:t>
      </w:r>
    </w:p>
    <w:p w:rsidR="0060376E" w:rsidRDefault="0060376E"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Pr="00D74AA0">
        <w:rPr>
          <w:rFonts w:ascii="Times New Roman" w:hAnsi="Times New Roman" w:cs="Times New Roman"/>
          <w:i/>
          <w:sz w:val="24"/>
          <w:szCs w:val="24"/>
          <w:lang w:val="ro-RO"/>
        </w:rPr>
        <w:t>personalului angajat cu contract de management</w:t>
      </w:r>
      <w:r>
        <w:rPr>
          <w:rFonts w:ascii="Times New Roman" w:hAnsi="Times New Roman" w:cs="Times New Roman"/>
          <w:sz w:val="24"/>
          <w:szCs w:val="24"/>
          <w:lang w:val="ro-RO"/>
        </w:rPr>
        <w:t xml:space="preserve"> – administratorul public angajat pe perioadă determinată prin contract de management. </w:t>
      </w:r>
    </w:p>
    <w:p w:rsidR="0060376E" w:rsidRDefault="0060376E" w:rsidP="001E79A3">
      <w:pPr>
        <w:pStyle w:val="Nincstrkz"/>
        <w:jc w:val="both"/>
        <w:rPr>
          <w:rFonts w:ascii="Times New Roman" w:hAnsi="Times New Roman" w:cs="Times New Roman"/>
          <w:sz w:val="24"/>
          <w:szCs w:val="24"/>
          <w:lang w:val="ro-RO"/>
        </w:rPr>
      </w:pPr>
    </w:p>
    <w:p w:rsidR="0060376E" w:rsidRDefault="0060376E" w:rsidP="001E79A3">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(3). Pentru categoriile de persoane prevăzute la alin. (2) lit b şi c şi d se va folosi în continuare termenul de salariat.</w:t>
      </w:r>
    </w:p>
    <w:p w:rsidR="0060376E" w:rsidRDefault="0060376E" w:rsidP="001E79A3">
      <w:pPr>
        <w:pStyle w:val="Nincstrkz"/>
        <w:jc w:val="both"/>
        <w:rPr>
          <w:rFonts w:ascii="Times New Roman" w:hAnsi="Times New Roman" w:cs="Times New Roman"/>
          <w:sz w:val="24"/>
          <w:szCs w:val="24"/>
          <w:lang w:val="ro-RO"/>
        </w:rPr>
      </w:pPr>
    </w:p>
    <w:p w:rsidR="0060376E" w:rsidRDefault="0060376E" w:rsidP="001E79A3">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055869">
        <w:rPr>
          <w:rFonts w:ascii="Times New Roman" w:hAnsi="Times New Roman" w:cs="Times New Roman"/>
          <w:sz w:val="24"/>
          <w:szCs w:val="24"/>
          <w:lang w:val="ro-RO"/>
        </w:rPr>
        <w:t xml:space="preserve">. În cazul prevederilor specifice, aplicabile numai funcţionarilor publici sau personalului cu contract individual de muncă vor fi menţionate expres cu indicarea categoriei de salariaţi la care se referă. </w:t>
      </w:r>
    </w:p>
    <w:p w:rsidR="001E79A3" w:rsidRDefault="001E79A3" w:rsidP="001E79A3">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A15C24">
        <w:rPr>
          <w:rFonts w:ascii="Times New Roman" w:hAnsi="Times New Roman" w:cs="Times New Roman"/>
          <w:sz w:val="24"/>
          <w:szCs w:val="24"/>
          <w:lang w:val="ro-RO"/>
        </w:rPr>
        <w:t xml:space="preserve"> Persoanele care sunt delegate</w:t>
      </w:r>
      <w:r w:rsidR="00F87665">
        <w:rPr>
          <w:rFonts w:ascii="Times New Roman" w:hAnsi="Times New Roman" w:cs="Times New Roman"/>
          <w:sz w:val="24"/>
          <w:szCs w:val="24"/>
          <w:lang w:val="ro-RO"/>
        </w:rPr>
        <w:t xml:space="preserve"> sau detaşate din partea altor unităţi sunt obligate să respecte pe lângă regulile de disciplina a muncii din unitatea care le-a delegat şi regulile prevăzute în prezentul regulament.</w:t>
      </w:r>
    </w:p>
    <w:p w:rsidR="00F87665" w:rsidRDefault="00F87665" w:rsidP="001E79A3">
      <w:pPr>
        <w:pStyle w:val="Nincstrkz"/>
        <w:jc w:val="both"/>
        <w:rPr>
          <w:rFonts w:ascii="Times New Roman" w:hAnsi="Times New Roman" w:cs="Times New Roman"/>
          <w:sz w:val="24"/>
          <w:szCs w:val="24"/>
          <w:lang w:val="ro-RO"/>
        </w:rPr>
      </w:pPr>
    </w:p>
    <w:p w:rsidR="00F87665" w:rsidRDefault="00F87665" w:rsidP="001E79A3">
      <w:pPr>
        <w:pStyle w:val="Nincstrkz"/>
        <w:jc w:val="both"/>
        <w:rPr>
          <w:rFonts w:ascii="Times New Roman" w:hAnsi="Times New Roman" w:cs="Times New Roman"/>
          <w:sz w:val="24"/>
          <w:szCs w:val="24"/>
          <w:lang w:val="ro-RO"/>
        </w:rPr>
      </w:pPr>
      <w:r w:rsidRPr="00D74AA0">
        <w:rPr>
          <w:rFonts w:ascii="Times New Roman" w:hAnsi="Times New Roman" w:cs="Times New Roman"/>
          <w:b/>
          <w:sz w:val="24"/>
          <w:szCs w:val="24"/>
          <w:lang w:val="ro-RO"/>
        </w:rPr>
        <w:t>Art. 3.</w:t>
      </w:r>
      <w:r>
        <w:rPr>
          <w:rFonts w:ascii="Times New Roman" w:hAnsi="Times New Roman" w:cs="Times New Roman"/>
          <w:sz w:val="24"/>
          <w:szCs w:val="24"/>
          <w:lang w:val="ro-RO"/>
        </w:rPr>
        <w:t xml:space="preserve"> Regulamentul de ordine interioară cuprinde:</w:t>
      </w:r>
    </w:p>
    <w:p w:rsidR="00F87665" w:rsidRDefault="00F87665" w:rsidP="001E79A3">
      <w:pPr>
        <w:pStyle w:val="Nincstrkz"/>
        <w:jc w:val="both"/>
        <w:rPr>
          <w:rFonts w:ascii="Times New Roman" w:hAnsi="Times New Roman" w:cs="Times New Roman"/>
          <w:sz w:val="24"/>
          <w:szCs w:val="24"/>
          <w:lang w:val="ro-RO"/>
        </w:rPr>
      </w:pPr>
    </w:p>
    <w:p w:rsidR="00F87665" w:rsidRDefault="00F87665" w:rsidP="00F87665">
      <w:pPr>
        <w:pStyle w:val="Nincstrkz"/>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reguli privind protecţia, igiena şi securitatea în muncă;</w:t>
      </w:r>
    </w:p>
    <w:p w:rsidR="00F87665" w:rsidRDefault="00F87665" w:rsidP="00F87665">
      <w:pPr>
        <w:pStyle w:val="Nincstrkz"/>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reguli privind respectarea principiului nediscriminării şi al înlăturării oricărei forme de încălcare a demnităţii;</w:t>
      </w:r>
    </w:p>
    <w:p w:rsidR="00F87665" w:rsidRDefault="00F87665" w:rsidP="00F87665">
      <w:pPr>
        <w:pStyle w:val="Nincstrkz"/>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drepturile şi obligaţiile angajatorului;</w:t>
      </w:r>
    </w:p>
    <w:p w:rsidR="00F87665" w:rsidRDefault="00F87665" w:rsidP="00F87665">
      <w:pPr>
        <w:pStyle w:val="Nincstrkz"/>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drepturile şi obligaţiile salariaţilor;</w:t>
      </w:r>
    </w:p>
    <w:p w:rsidR="00F87665" w:rsidRDefault="00F87665" w:rsidP="00F87665">
      <w:pPr>
        <w:pStyle w:val="Nincstrkz"/>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procedura de soluţionare a cererilor sau reclamaţiilor individuale ale salariaţilor;</w:t>
      </w:r>
    </w:p>
    <w:p w:rsidR="00F87665" w:rsidRDefault="00F87665" w:rsidP="00F87665">
      <w:pPr>
        <w:pStyle w:val="Nincstrkz"/>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reguli privind disciplina muncii;</w:t>
      </w:r>
    </w:p>
    <w:p w:rsidR="00F87665" w:rsidRDefault="00F87665" w:rsidP="00F87665">
      <w:pPr>
        <w:pStyle w:val="Nincstrkz"/>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abateri disciplinare şi sancţiuni aplicabile;</w:t>
      </w:r>
    </w:p>
    <w:p w:rsidR="00F87665" w:rsidRDefault="00F87665" w:rsidP="00F87665">
      <w:pPr>
        <w:pStyle w:val="Nincstrkz"/>
        <w:jc w:val="both"/>
        <w:rPr>
          <w:rFonts w:ascii="Times New Roman" w:hAnsi="Times New Roman" w:cs="Times New Roman"/>
          <w:sz w:val="24"/>
          <w:szCs w:val="24"/>
          <w:lang w:val="ro-RO"/>
        </w:rPr>
      </w:pPr>
    </w:p>
    <w:p w:rsidR="00E5215A" w:rsidRDefault="00F87665" w:rsidP="00F87665">
      <w:pPr>
        <w:pStyle w:val="Nincstrkz"/>
        <w:jc w:val="both"/>
        <w:rPr>
          <w:rFonts w:ascii="Times New Roman" w:hAnsi="Times New Roman" w:cs="Times New Roman"/>
          <w:sz w:val="24"/>
          <w:szCs w:val="24"/>
          <w:lang w:val="ro-RO"/>
        </w:rPr>
      </w:pPr>
      <w:r w:rsidRPr="00D74AA0">
        <w:rPr>
          <w:rFonts w:ascii="Times New Roman" w:hAnsi="Times New Roman" w:cs="Times New Roman"/>
          <w:b/>
          <w:sz w:val="24"/>
          <w:szCs w:val="24"/>
          <w:lang w:val="ro-RO"/>
        </w:rPr>
        <w:t>Art. 4.</w:t>
      </w:r>
      <w:r>
        <w:rPr>
          <w:rFonts w:ascii="Times New Roman" w:hAnsi="Times New Roman" w:cs="Times New Roman"/>
          <w:sz w:val="24"/>
          <w:szCs w:val="24"/>
          <w:lang w:val="ro-RO"/>
        </w:rPr>
        <w:t xml:space="preserve"> Salaria</w:t>
      </w:r>
      <w:r w:rsidR="00E5215A">
        <w:rPr>
          <w:rFonts w:ascii="Times New Roman" w:hAnsi="Times New Roman" w:cs="Times New Roman"/>
          <w:sz w:val="24"/>
          <w:szCs w:val="24"/>
          <w:lang w:val="ro-RO"/>
        </w:rPr>
        <w:t>ţii detaşaţi sau delegaţi de la/</w:t>
      </w:r>
      <w:r>
        <w:rPr>
          <w:rFonts w:ascii="Times New Roman" w:hAnsi="Times New Roman" w:cs="Times New Roman"/>
          <w:sz w:val="24"/>
          <w:szCs w:val="24"/>
          <w:lang w:val="ro-RO"/>
        </w:rPr>
        <w:t xml:space="preserve">şi la alte unităţi, elevii şi studenţii care efectuează stagiul </w:t>
      </w:r>
      <w:r w:rsidR="009F709D">
        <w:rPr>
          <w:rFonts w:ascii="Times New Roman" w:hAnsi="Times New Roman" w:cs="Times New Roman"/>
          <w:sz w:val="24"/>
          <w:szCs w:val="24"/>
          <w:lang w:val="ro-RO"/>
        </w:rPr>
        <w:t xml:space="preserve">de practică în cadrul Primăriei comunei Sânmartin sunt obligaţi să respecte prevederile prezentului regulament. </w:t>
      </w:r>
    </w:p>
    <w:p w:rsidR="009F709D" w:rsidRDefault="009F709D" w:rsidP="00F87665">
      <w:pPr>
        <w:pStyle w:val="Nincstrkz"/>
        <w:jc w:val="both"/>
        <w:rPr>
          <w:rFonts w:ascii="Times New Roman" w:hAnsi="Times New Roman" w:cs="Times New Roman"/>
          <w:sz w:val="24"/>
          <w:szCs w:val="24"/>
          <w:lang w:val="ro-RO"/>
        </w:rPr>
      </w:pPr>
    </w:p>
    <w:p w:rsidR="009F709D" w:rsidRPr="009F709D" w:rsidRDefault="009F709D" w:rsidP="009F709D">
      <w:pPr>
        <w:pStyle w:val="Nincstrkz"/>
        <w:jc w:val="center"/>
        <w:rPr>
          <w:rFonts w:ascii="Times New Roman" w:hAnsi="Times New Roman" w:cs="Times New Roman"/>
          <w:b/>
          <w:sz w:val="24"/>
          <w:szCs w:val="24"/>
          <w:lang w:val="ro-RO"/>
        </w:rPr>
      </w:pPr>
      <w:r w:rsidRPr="009F709D">
        <w:rPr>
          <w:rFonts w:ascii="Times New Roman" w:hAnsi="Times New Roman" w:cs="Times New Roman"/>
          <w:b/>
          <w:sz w:val="24"/>
          <w:szCs w:val="24"/>
          <w:lang w:val="ro-RO"/>
        </w:rPr>
        <w:t>CAPITOLUL II</w:t>
      </w:r>
    </w:p>
    <w:p w:rsidR="009F709D" w:rsidRDefault="009F709D" w:rsidP="00F87665">
      <w:pPr>
        <w:pStyle w:val="Nincstrkz"/>
        <w:jc w:val="both"/>
        <w:rPr>
          <w:rFonts w:ascii="Times New Roman" w:hAnsi="Times New Roman" w:cs="Times New Roman"/>
          <w:sz w:val="24"/>
          <w:szCs w:val="24"/>
          <w:lang w:val="ro-RO"/>
        </w:rPr>
      </w:pPr>
    </w:p>
    <w:p w:rsidR="009F709D" w:rsidRPr="009F709D" w:rsidRDefault="009F709D" w:rsidP="009F709D">
      <w:pPr>
        <w:pStyle w:val="Nincstrkz"/>
        <w:jc w:val="center"/>
        <w:rPr>
          <w:rFonts w:ascii="Times New Roman" w:hAnsi="Times New Roman" w:cs="Times New Roman"/>
          <w:b/>
          <w:i/>
          <w:sz w:val="24"/>
          <w:szCs w:val="24"/>
          <w:lang w:val="ro-RO"/>
        </w:rPr>
      </w:pPr>
      <w:r w:rsidRPr="009F709D">
        <w:rPr>
          <w:rFonts w:ascii="Times New Roman" w:hAnsi="Times New Roman" w:cs="Times New Roman"/>
          <w:b/>
          <w:i/>
          <w:sz w:val="24"/>
          <w:szCs w:val="24"/>
          <w:lang w:val="ro-RO"/>
        </w:rPr>
        <w:t>REGULI PRIVIND PROTECŢIA, IGIENA ŞI SECURITATEA ÎN MUNCĂ</w:t>
      </w:r>
    </w:p>
    <w:p w:rsidR="00E5215A" w:rsidRDefault="00E5215A" w:rsidP="001E79A3">
      <w:pPr>
        <w:pStyle w:val="Nincstrkz"/>
        <w:jc w:val="both"/>
        <w:rPr>
          <w:rFonts w:ascii="Times New Roman" w:hAnsi="Times New Roman" w:cs="Times New Roman"/>
          <w:sz w:val="24"/>
          <w:szCs w:val="24"/>
          <w:lang w:val="ro-RO"/>
        </w:rPr>
      </w:pPr>
    </w:p>
    <w:p w:rsidR="0060376E" w:rsidRDefault="00695D66" w:rsidP="001E79A3">
      <w:pPr>
        <w:pStyle w:val="Nincstrkz"/>
        <w:jc w:val="both"/>
        <w:rPr>
          <w:rFonts w:ascii="Times New Roman" w:hAnsi="Times New Roman" w:cs="Times New Roman"/>
          <w:sz w:val="24"/>
          <w:szCs w:val="24"/>
          <w:lang w:val="ro-RO"/>
        </w:rPr>
      </w:pPr>
      <w:r w:rsidRPr="00D74AA0">
        <w:rPr>
          <w:rFonts w:ascii="Times New Roman" w:hAnsi="Times New Roman" w:cs="Times New Roman"/>
          <w:b/>
          <w:sz w:val="24"/>
          <w:szCs w:val="24"/>
          <w:lang w:val="ro-RO"/>
        </w:rPr>
        <w:t>Art. 5.</w:t>
      </w:r>
      <w:r>
        <w:rPr>
          <w:rFonts w:ascii="Times New Roman" w:hAnsi="Times New Roman" w:cs="Times New Roman"/>
          <w:sz w:val="24"/>
          <w:szCs w:val="24"/>
          <w:lang w:val="ro-RO"/>
        </w:rPr>
        <w:t xml:space="preserve"> Primarul comunei va asigura salariaţilor condiţii normale de muncă şi igienă, de natura să le ocrotească sănătatea şi integritatea fizică, scop în care:</w:t>
      </w:r>
    </w:p>
    <w:p w:rsidR="00695D66" w:rsidRDefault="00695D66" w:rsidP="00695D66">
      <w:pPr>
        <w:pStyle w:val="Nincstrkz"/>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se vor amenaja în sediul primăriei locuri speciale pentru fumat;</w:t>
      </w:r>
    </w:p>
    <w:p w:rsidR="00695D66" w:rsidRDefault="00695D66" w:rsidP="00695D66">
      <w:pPr>
        <w:pStyle w:val="Nincstrkz"/>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se vor asigura grupuri sanitare corespunzătoare dotate cu materiale de strictă necesitate pentru prevenirea îmbolnăvirilor şi respectării intimităţii;</w:t>
      </w:r>
    </w:p>
    <w:p w:rsidR="00695D66" w:rsidRDefault="00695D66" w:rsidP="00695D66">
      <w:pPr>
        <w:pStyle w:val="Nincstrkz"/>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se va asigura curăţenia în birouri, grupuri sanitare şi holuri cu aparate şi materiale adecvate</w:t>
      </w:r>
      <w:r w:rsidR="00E5215A">
        <w:rPr>
          <w:rFonts w:ascii="Times New Roman" w:hAnsi="Times New Roman" w:cs="Times New Roman"/>
          <w:sz w:val="24"/>
          <w:szCs w:val="24"/>
          <w:lang w:val="ro-RO"/>
        </w:rPr>
        <w:t>;</w:t>
      </w:r>
    </w:p>
    <w:p w:rsidR="00695D66" w:rsidRDefault="00695D66" w:rsidP="00695D66">
      <w:pPr>
        <w:pStyle w:val="Nincstrkz"/>
        <w:jc w:val="both"/>
        <w:rPr>
          <w:rFonts w:ascii="Times New Roman" w:hAnsi="Times New Roman" w:cs="Times New Roman"/>
          <w:sz w:val="24"/>
          <w:szCs w:val="24"/>
          <w:lang w:val="ro-RO"/>
        </w:rPr>
      </w:pPr>
    </w:p>
    <w:p w:rsidR="00695D66" w:rsidRDefault="00695D66" w:rsidP="00695D66">
      <w:pPr>
        <w:pStyle w:val="Nincstrkz"/>
        <w:jc w:val="both"/>
        <w:rPr>
          <w:rFonts w:ascii="Times New Roman" w:hAnsi="Times New Roman" w:cs="Times New Roman"/>
          <w:sz w:val="24"/>
          <w:szCs w:val="24"/>
          <w:lang w:val="ro-RO"/>
        </w:rPr>
      </w:pPr>
      <w:r w:rsidRPr="00D74AA0">
        <w:rPr>
          <w:rFonts w:ascii="Times New Roman" w:hAnsi="Times New Roman" w:cs="Times New Roman"/>
          <w:b/>
          <w:sz w:val="24"/>
          <w:szCs w:val="24"/>
          <w:lang w:val="ro-RO"/>
        </w:rPr>
        <w:t>Art. 6.</w:t>
      </w:r>
      <w:r>
        <w:rPr>
          <w:rFonts w:ascii="Times New Roman" w:hAnsi="Times New Roman" w:cs="Times New Roman"/>
          <w:sz w:val="24"/>
          <w:szCs w:val="24"/>
          <w:lang w:val="ro-RO"/>
        </w:rPr>
        <w:t xml:space="preserve"> Comportarea în caz de accidente la locul de muncă va fi următoarea:</w:t>
      </w:r>
    </w:p>
    <w:p w:rsidR="00695D66" w:rsidRDefault="00695D66" w:rsidP="00E10F1D">
      <w:pPr>
        <w:pStyle w:val="Nincstrkz"/>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toate accidentele în care au fost implicaţi salariaţii din aparatul de specialitate aflaţi în timpul serviciului vor fi aduse imediat la cunoştinţa primarului, idiferent dacă s-au petrecut în sediul primăriei sau în afara acestuia;</w:t>
      </w:r>
    </w:p>
    <w:p w:rsidR="00695D66" w:rsidRDefault="00695D66" w:rsidP="00E10F1D">
      <w:pPr>
        <w:pStyle w:val="Nincstrkz"/>
        <w:numPr>
          <w:ilvl w:val="0"/>
          <w:numId w:val="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accidentul care a produs invaliditate, accidentul mortal, precum şi accidentul colectiv vor fi comunicate de îndată primarului sau viceprimarului, responsabilului cu protecţia muncii, Inspectoratului teritorial de muncă precum şi Organelor de urmărire penală competente, potrivit legii. </w:t>
      </w:r>
    </w:p>
    <w:p w:rsidR="00695D66" w:rsidRDefault="00695D66" w:rsidP="00695D66">
      <w:pPr>
        <w:pStyle w:val="Nincstrkz"/>
        <w:ind w:left="360"/>
        <w:jc w:val="both"/>
        <w:rPr>
          <w:rFonts w:ascii="Times New Roman" w:hAnsi="Times New Roman" w:cs="Times New Roman"/>
          <w:sz w:val="24"/>
          <w:szCs w:val="24"/>
          <w:lang w:val="ro-RO"/>
        </w:rPr>
      </w:pPr>
    </w:p>
    <w:p w:rsidR="00695D66" w:rsidRPr="00D74AA0" w:rsidRDefault="00695D66" w:rsidP="00D74AA0">
      <w:pPr>
        <w:pStyle w:val="Nincstrkz"/>
        <w:jc w:val="both"/>
        <w:rPr>
          <w:rFonts w:ascii="Times New Roman" w:hAnsi="Times New Roman" w:cs="Times New Roman"/>
          <w:b/>
          <w:sz w:val="24"/>
          <w:szCs w:val="24"/>
          <w:lang w:val="ro-RO"/>
        </w:rPr>
      </w:pPr>
      <w:r w:rsidRPr="00D74AA0">
        <w:rPr>
          <w:rFonts w:ascii="Times New Roman" w:hAnsi="Times New Roman" w:cs="Times New Roman"/>
          <w:b/>
          <w:sz w:val="24"/>
          <w:szCs w:val="24"/>
          <w:lang w:val="ro-RO"/>
        </w:rPr>
        <w:t>Art. 7.</w:t>
      </w:r>
    </w:p>
    <w:p w:rsidR="00695D66" w:rsidRDefault="00D74AA0"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5215A">
        <w:rPr>
          <w:rFonts w:ascii="Times New Roman" w:hAnsi="Times New Roman" w:cs="Times New Roman"/>
          <w:sz w:val="24"/>
          <w:szCs w:val="24"/>
          <w:lang w:val="ro-RO"/>
        </w:rPr>
        <w:t xml:space="preserve"> </w:t>
      </w:r>
      <w:r w:rsidR="00695D66">
        <w:rPr>
          <w:rFonts w:ascii="Times New Roman" w:hAnsi="Times New Roman" w:cs="Times New Roman"/>
          <w:sz w:val="24"/>
          <w:szCs w:val="24"/>
          <w:lang w:val="ro-RO"/>
        </w:rPr>
        <w:t>Echipamentele tehnice, de protecţie şi de lucru din dotare se vor utiliza astfel:</w:t>
      </w:r>
    </w:p>
    <w:p w:rsidR="00695D66" w:rsidRDefault="00695D66" w:rsidP="00E10F1D">
      <w:pPr>
        <w:pStyle w:val="Nincstrkz"/>
        <w:numPr>
          <w:ilvl w:val="0"/>
          <w:numId w:val="4"/>
        </w:numPr>
        <w:jc w:val="both"/>
        <w:rPr>
          <w:rFonts w:ascii="Times New Roman" w:hAnsi="Times New Roman" w:cs="Times New Roman"/>
          <w:sz w:val="24"/>
          <w:szCs w:val="24"/>
          <w:lang w:val="ro-RO"/>
        </w:rPr>
      </w:pPr>
      <w:r>
        <w:rPr>
          <w:rFonts w:ascii="Times New Roman" w:hAnsi="Times New Roman" w:cs="Times New Roman"/>
          <w:sz w:val="24"/>
          <w:szCs w:val="24"/>
          <w:lang w:val="ro-RO"/>
        </w:rPr>
        <w:t>fiecare salariat este obligat să utilizeze echipamentul tehnic, de protecţie şi de lucru conform instrucţiunilor specifice acestora şi numai în scopul îndeplinirii atribuţiilor de serviciu;</w:t>
      </w:r>
    </w:p>
    <w:p w:rsidR="00695D66" w:rsidRDefault="00695D66" w:rsidP="00E10F1D">
      <w:pPr>
        <w:pStyle w:val="Nincstrkz"/>
        <w:numPr>
          <w:ilvl w:val="0"/>
          <w:numId w:val="4"/>
        </w:numPr>
        <w:jc w:val="both"/>
        <w:rPr>
          <w:rFonts w:ascii="Times New Roman" w:hAnsi="Times New Roman" w:cs="Times New Roman"/>
          <w:sz w:val="24"/>
          <w:szCs w:val="24"/>
          <w:lang w:val="ro-RO"/>
        </w:rPr>
      </w:pPr>
      <w:r>
        <w:rPr>
          <w:rFonts w:ascii="Times New Roman" w:hAnsi="Times New Roman" w:cs="Times New Roman"/>
          <w:sz w:val="24"/>
          <w:szCs w:val="24"/>
          <w:lang w:val="ro-RO"/>
        </w:rPr>
        <w:t>este interzisă intervenţia din proprie iniţiativă asupra echipamentului tehnic sau de protecţie, dacă întreţinerea acestuia este încredinţată unui specialist;</w:t>
      </w:r>
    </w:p>
    <w:p w:rsidR="00695D66" w:rsidRDefault="00695D66" w:rsidP="00E10F1D">
      <w:pPr>
        <w:pStyle w:val="Nincstrkz"/>
        <w:numPr>
          <w:ilvl w:val="0"/>
          <w:numId w:val="4"/>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salariaţii care utilizează echipament tehnic sau de lucru sunt obligaţi să le întreţină şi să le cureţe, conform instrucţiunilor specifice acestora. </w:t>
      </w:r>
    </w:p>
    <w:p w:rsidR="00695D66" w:rsidRDefault="00D74AA0"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695D66">
        <w:rPr>
          <w:rFonts w:ascii="Times New Roman" w:hAnsi="Times New Roman" w:cs="Times New Roman"/>
          <w:sz w:val="24"/>
          <w:szCs w:val="24"/>
          <w:lang w:val="ro-RO"/>
        </w:rPr>
        <w:t xml:space="preserve">Prin „echipament </w:t>
      </w:r>
      <w:r w:rsidR="00703FED">
        <w:rPr>
          <w:rFonts w:ascii="Times New Roman" w:hAnsi="Times New Roman" w:cs="Times New Roman"/>
          <w:sz w:val="24"/>
          <w:szCs w:val="24"/>
          <w:lang w:val="ro-RO"/>
        </w:rPr>
        <w:t>tehnic„ se înţelege, în sensul prezentului regulament, calculatoare, aparate de birotică, autoturisme şi alte aparate tehnice utilizate în realizarea atribuţiilor de serviciu.</w:t>
      </w:r>
    </w:p>
    <w:p w:rsidR="00E5215A" w:rsidRDefault="00E5215A" w:rsidP="00703FED">
      <w:pPr>
        <w:pStyle w:val="Nincstrkz"/>
        <w:ind w:left="360"/>
        <w:jc w:val="both"/>
        <w:rPr>
          <w:rFonts w:ascii="Times New Roman" w:hAnsi="Times New Roman" w:cs="Times New Roman"/>
          <w:sz w:val="24"/>
          <w:szCs w:val="24"/>
          <w:lang w:val="ro-RO"/>
        </w:rPr>
      </w:pPr>
    </w:p>
    <w:p w:rsidR="00703FED" w:rsidRPr="00703FED" w:rsidRDefault="00703FED" w:rsidP="00703FED">
      <w:pPr>
        <w:pStyle w:val="Nincstrkz"/>
        <w:ind w:left="360"/>
        <w:jc w:val="center"/>
        <w:rPr>
          <w:rFonts w:ascii="Times New Roman" w:hAnsi="Times New Roman" w:cs="Times New Roman"/>
          <w:b/>
          <w:sz w:val="24"/>
          <w:szCs w:val="24"/>
          <w:lang w:val="ro-RO"/>
        </w:rPr>
      </w:pPr>
      <w:r w:rsidRPr="00703FED">
        <w:rPr>
          <w:rFonts w:ascii="Times New Roman" w:hAnsi="Times New Roman" w:cs="Times New Roman"/>
          <w:b/>
          <w:sz w:val="24"/>
          <w:szCs w:val="24"/>
          <w:lang w:val="ro-RO"/>
        </w:rPr>
        <w:t>CAPITOLUL III</w:t>
      </w:r>
    </w:p>
    <w:p w:rsidR="00703FED" w:rsidRDefault="00703FED" w:rsidP="005B4D55">
      <w:pPr>
        <w:pStyle w:val="Nincstrkz"/>
        <w:ind w:left="360"/>
        <w:jc w:val="both"/>
        <w:rPr>
          <w:rFonts w:ascii="Times New Roman" w:hAnsi="Times New Roman" w:cs="Times New Roman"/>
          <w:sz w:val="24"/>
          <w:szCs w:val="24"/>
          <w:lang w:val="ro-RO"/>
        </w:rPr>
      </w:pPr>
    </w:p>
    <w:p w:rsidR="00703FED" w:rsidRDefault="00703FED" w:rsidP="005B4D55">
      <w:pPr>
        <w:pStyle w:val="Nincstrkz"/>
        <w:ind w:left="360"/>
        <w:jc w:val="both"/>
        <w:rPr>
          <w:rFonts w:ascii="Times New Roman" w:hAnsi="Times New Roman" w:cs="Times New Roman"/>
          <w:b/>
          <w:i/>
          <w:sz w:val="24"/>
          <w:szCs w:val="24"/>
          <w:lang w:val="ro-RO"/>
        </w:rPr>
      </w:pPr>
      <w:r w:rsidRPr="00703FED">
        <w:rPr>
          <w:rFonts w:ascii="Times New Roman" w:hAnsi="Times New Roman" w:cs="Times New Roman"/>
          <w:b/>
          <w:i/>
          <w:sz w:val="24"/>
          <w:szCs w:val="24"/>
          <w:lang w:val="ro-RO"/>
        </w:rPr>
        <w:t>REGULI PRIVIND RESPECTAREA PRINCIPIULUI NEDISCRIMINĂRII ŞI AL ÎNLĂTURĂRII ORICĂREI FORME DE ÎNCĂLCARE A DEMNITĂŢII</w:t>
      </w:r>
    </w:p>
    <w:p w:rsidR="00E5215A" w:rsidRDefault="00E5215A" w:rsidP="000D397E">
      <w:pPr>
        <w:pStyle w:val="Nincstrkz"/>
        <w:jc w:val="both"/>
        <w:rPr>
          <w:rFonts w:ascii="Times New Roman" w:hAnsi="Times New Roman" w:cs="Times New Roman"/>
          <w:b/>
          <w:i/>
          <w:sz w:val="24"/>
          <w:szCs w:val="24"/>
          <w:lang w:val="ro-RO"/>
        </w:rPr>
      </w:pPr>
    </w:p>
    <w:p w:rsidR="00D74AA0" w:rsidRDefault="00703FED" w:rsidP="005B4D55">
      <w:pPr>
        <w:pStyle w:val="Nincstrkz"/>
        <w:jc w:val="both"/>
        <w:rPr>
          <w:rFonts w:ascii="Times New Roman" w:hAnsi="Times New Roman" w:cs="Times New Roman"/>
          <w:sz w:val="24"/>
          <w:szCs w:val="24"/>
          <w:lang w:val="ro-RO"/>
        </w:rPr>
      </w:pPr>
      <w:r w:rsidRPr="00D74AA0">
        <w:rPr>
          <w:rFonts w:ascii="Times New Roman" w:hAnsi="Times New Roman" w:cs="Times New Roman"/>
          <w:b/>
          <w:sz w:val="24"/>
          <w:szCs w:val="24"/>
          <w:lang w:val="ro-RO"/>
        </w:rPr>
        <w:t>Art. 8.</w:t>
      </w:r>
      <w:r>
        <w:rPr>
          <w:rFonts w:ascii="Times New Roman" w:hAnsi="Times New Roman" w:cs="Times New Roman"/>
          <w:sz w:val="24"/>
          <w:szCs w:val="24"/>
          <w:lang w:val="ro-RO"/>
        </w:rPr>
        <w:t xml:space="preserve"> </w:t>
      </w:r>
    </w:p>
    <w:p w:rsidR="00703FED" w:rsidRDefault="00703FED" w:rsidP="005B4D55">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Libertatea muncii este garantată prin Constituţie, dreptul la muncă nu poate fi îngrădit. Orice persoană este liberă în alegerea locului de muncă şi a profesiei, meseriei sau activităţii pe care urmează să o presteze. Nimeni nu poate fi obligat să muncească sau să nu muncească într-un anumit loc. În cadrul relaţiilor de muncă funcţionează principiul egalităţii de tratament faţă de toţi angajaţii. Orice discriminare directă sau indirectă faţă de un salariat bazată pe criterii de sex, caracteristici genetice, vârstă, apartenenţă naţională, rasă, culoare, etnie, religie, opţiune politică, origine socială, handicap, situaţie sau responsabilitate familială, apartenenţă sau activitate sindicală este interzisă.</w:t>
      </w:r>
    </w:p>
    <w:p w:rsidR="00703FED" w:rsidRDefault="00703FED" w:rsidP="005B4D55">
      <w:pPr>
        <w:pStyle w:val="Nincstrkz"/>
        <w:jc w:val="both"/>
        <w:rPr>
          <w:rFonts w:ascii="Times New Roman" w:hAnsi="Times New Roman" w:cs="Times New Roman"/>
          <w:sz w:val="24"/>
          <w:szCs w:val="24"/>
          <w:lang w:val="ro-RO"/>
        </w:rPr>
      </w:pPr>
    </w:p>
    <w:p w:rsidR="00D74AA0" w:rsidRPr="00D74AA0" w:rsidRDefault="00D74AA0" w:rsidP="005B4D55">
      <w:pPr>
        <w:pStyle w:val="Nincstrkz"/>
        <w:jc w:val="both"/>
        <w:rPr>
          <w:rFonts w:ascii="Times New Roman" w:hAnsi="Times New Roman" w:cs="Times New Roman"/>
          <w:b/>
          <w:sz w:val="24"/>
          <w:szCs w:val="24"/>
          <w:lang w:val="ro-RO"/>
        </w:rPr>
      </w:pPr>
      <w:r w:rsidRPr="00D74AA0">
        <w:rPr>
          <w:rFonts w:ascii="Times New Roman" w:hAnsi="Times New Roman" w:cs="Times New Roman"/>
          <w:b/>
          <w:sz w:val="24"/>
          <w:szCs w:val="24"/>
          <w:lang w:val="ro-RO"/>
        </w:rPr>
        <w:t>Art. 9.</w:t>
      </w:r>
    </w:p>
    <w:p w:rsidR="00071E19" w:rsidRDefault="00071E19" w:rsidP="005B4D55">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Orice funcţionar public sau personal contractual care prestează o muncă beneficiază de condiţii de muncă adecvate activităţii desfăşurate, de protecţie socială, de securitate şi sănătate în muncă, precum şi de respectarea demnităţii fără nicio discriminare. Tuturor funcţionarilor publici şi personalului contractual care prestează o muncă le sunt recunoscute drepturile la plată egală precum şi dreptul la protecţia datelor cu caracter personal. </w:t>
      </w:r>
    </w:p>
    <w:p w:rsidR="00E10F1D" w:rsidRDefault="00E10F1D" w:rsidP="005B4D55">
      <w:pPr>
        <w:pStyle w:val="Nincstrkz"/>
        <w:jc w:val="both"/>
        <w:rPr>
          <w:rFonts w:ascii="Times New Roman" w:hAnsi="Times New Roman" w:cs="Times New Roman"/>
          <w:sz w:val="24"/>
          <w:szCs w:val="24"/>
          <w:lang w:val="ro-RO"/>
        </w:rPr>
      </w:pPr>
    </w:p>
    <w:p w:rsidR="00A962AF" w:rsidRDefault="00071E19" w:rsidP="005B4D55">
      <w:pPr>
        <w:pStyle w:val="Nincstrkz"/>
        <w:jc w:val="both"/>
        <w:rPr>
          <w:rFonts w:ascii="Times New Roman" w:hAnsi="Times New Roman" w:cs="Times New Roman"/>
          <w:sz w:val="24"/>
          <w:szCs w:val="24"/>
          <w:lang w:val="ro-RO"/>
        </w:rPr>
      </w:pPr>
      <w:r w:rsidRPr="00A962AF">
        <w:rPr>
          <w:rFonts w:ascii="Times New Roman" w:hAnsi="Times New Roman" w:cs="Times New Roman"/>
          <w:b/>
          <w:sz w:val="24"/>
          <w:szCs w:val="24"/>
          <w:lang w:val="ro-RO"/>
        </w:rPr>
        <w:t>Art. 10.</w:t>
      </w:r>
      <w:r>
        <w:rPr>
          <w:rFonts w:ascii="Times New Roman" w:hAnsi="Times New Roman" w:cs="Times New Roman"/>
          <w:sz w:val="24"/>
          <w:szCs w:val="24"/>
          <w:lang w:val="ro-RO"/>
        </w:rPr>
        <w:t xml:space="preserve"> </w:t>
      </w:r>
    </w:p>
    <w:p w:rsidR="00071E19" w:rsidRDefault="00071E19" w:rsidP="005B4D55">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Relaţiile de muncă se bazează pe principiul consensualităţii şi al bunei credinţe. Pentru buna desfăşurare a relaţiilor de muncă participanţii la raporturile de muncă se vor informa şi se vor consulta reciproc în condiţiile legii.</w:t>
      </w:r>
    </w:p>
    <w:p w:rsidR="00071E19" w:rsidRDefault="00071E19" w:rsidP="005B4D55">
      <w:pPr>
        <w:pStyle w:val="Nincstrkz"/>
        <w:jc w:val="both"/>
        <w:rPr>
          <w:rFonts w:ascii="Times New Roman" w:hAnsi="Times New Roman" w:cs="Times New Roman"/>
          <w:sz w:val="24"/>
          <w:szCs w:val="24"/>
          <w:lang w:val="ro-RO"/>
        </w:rPr>
      </w:pPr>
    </w:p>
    <w:p w:rsidR="00071E19" w:rsidRPr="00A962AF" w:rsidRDefault="00071E19" w:rsidP="005B4D55">
      <w:pPr>
        <w:pStyle w:val="Nincstrkz"/>
        <w:jc w:val="both"/>
        <w:rPr>
          <w:rFonts w:ascii="Times New Roman" w:hAnsi="Times New Roman" w:cs="Times New Roman"/>
          <w:b/>
          <w:sz w:val="24"/>
          <w:szCs w:val="24"/>
          <w:lang w:val="ro-RO"/>
        </w:rPr>
      </w:pPr>
      <w:r w:rsidRPr="00A962AF">
        <w:rPr>
          <w:rFonts w:ascii="Times New Roman" w:hAnsi="Times New Roman" w:cs="Times New Roman"/>
          <w:b/>
          <w:sz w:val="24"/>
          <w:szCs w:val="24"/>
          <w:lang w:val="ro-RO"/>
        </w:rPr>
        <w:t>Art. 11.</w:t>
      </w:r>
    </w:p>
    <w:p w:rsidR="00EE31E1" w:rsidRDefault="00A962AF" w:rsidP="005B4D55">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04517E">
        <w:rPr>
          <w:rFonts w:ascii="Times New Roman" w:hAnsi="Times New Roman" w:cs="Times New Roman"/>
          <w:sz w:val="24"/>
          <w:szCs w:val="24"/>
          <w:lang w:val="ro-RO"/>
        </w:rPr>
        <w:t xml:space="preserve"> </w:t>
      </w:r>
      <w:r w:rsidR="00071E19">
        <w:rPr>
          <w:rFonts w:ascii="Times New Roman" w:hAnsi="Times New Roman" w:cs="Times New Roman"/>
          <w:sz w:val="24"/>
          <w:szCs w:val="24"/>
          <w:lang w:val="ro-RO"/>
        </w:rPr>
        <w:t>În cadrul relaţiilor de muncă, respectiv a raporturilor de serviciu dintre salariaţii din aparatul de specialitate al primarului funcţionează principiul egalităţii de tratament faţă de toţi salariaţii.</w:t>
      </w:r>
    </w:p>
    <w:p w:rsidR="000D397E" w:rsidRDefault="000D397E" w:rsidP="005B4D55">
      <w:pPr>
        <w:pStyle w:val="Nincstrkz"/>
        <w:jc w:val="both"/>
        <w:rPr>
          <w:rFonts w:ascii="Times New Roman" w:hAnsi="Times New Roman" w:cs="Times New Roman"/>
          <w:sz w:val="24"/>
          <w:szCs w:val="24"/>
          <w:lang w:val="ro-RO"/>
        </w:rPr>
      </w:pPr>
    </w:p>
    <w:p w:rsidR="00071E19" w:rsidRDefault="00A962AF" w:rsidP="00A962AF">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071E19">
        <w:rPr>
          <w:rFonts w:ascii="Times New Roman" w:hAnsi="Times New Roman" w:cs="Times New Roman"/>
          <w:sz w:val="24"/>
          <w:szCs w:val="24"/>
          <w:lang w:val="ro-RO"/>
        </w:rPr>
        <w:t xml:space="preserve">Este interzisă orice discriminare directă sau indirectă faţă de oricare salariat, bazată pe criterii de sex, orientare sexuală, caracteristici </w:t>
      </w:r>
      <w:r w:rsidR="0004517E">
        <w:rPr>
          <w:rFonts w:ascii="Times New Roman" w:hAnsi="Times New Roman" w:cs="Times New Roman"/>
          <w:sz w:val="24"/>
          <w:szCs w:val="24"/>
          <w:lang w:val="ro-RO"/>
        </w:rPr>
        <w:t>genetice, vârsta, apartenenţa naţională, rasa, culoare, etnie, religie, opţiune politică, origine socială, handicap, situaţie sau responsabilitate familială, apartenenţa ori activitate sindicală, manifestată în următoarele domenii:</w:t>
      </w:r>
    </w:p>
    <w:p w:rsidR="00A962AF" w:rsidRDefault="00A962AF" w:rsidP="00A962AF">
      <w:pPr>
        <w:pStyle w:val="Nincstrkz"/>
        <w:jc w:val="both"/>
        <w:rPr>
          <w:rFonts w:ascii="Times New Roman" w:hAnsi="Times New Roman" w:cs="Times New Roman"/>
          <w:sz w:val="24"/>
          <w:szCs w:val="24"/>
          <w:lang w:val="ro-RO"/>
        </w:rPr>
      </w:pPr>
    </w:p>
    <w:p w:rsidR="0004517E" w:rsidRDefault="0004517E" w:rsidP="00A962AF">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 încheierea, suspendarea, modificarea sau încetarea raportului de serviciu sau a raportului de muncă;</w:t>
      </w:r>
    </w:p>
    <w:p w:rsidR="0004517E" w:rsidRDefault="0004517E" w:rsidP="00A962AF">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b) stabilirea atribuţiilor de serviciu, a locului de muncă sau a salariatului;</w:t>
      </w:r>
    </w:p>
    <w:p w:rsidR="0004517E" w:rsidRDefault="0004517E" w:rsidP="00A962AF">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 acordarea unor drepturi, altele decât salariul;</w:t>
      </w:r>
    </w:p>
    <w:p w:rsidR="0004517E" w:rsidRDefault="0004517E" w:rsidP="00A962AF">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 formarea, perfecţionarea şi promovarea profesională;</w:t>
      </w:r>
    </w:p>
    <w:p w:rsidR="0004517E" w:rsidRDefault="0004517E" w:rsidP="00A962AF">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e) aplicarea măsurilor disciplinare;</w:t>
      </w:r>
    </w:p>
    <w:p w:rsidR="0004517E" w:rsidRDefault="00A962AF" w:rsidP="00A962AF">
      <w:pPr>
        <w:pStyle w:val="Nincstrkz"/>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4517E">
        <w:rPr>
          <w:rFonts w:ascii="Times New Roman" w:hAnsi="Times New Roman" w:cs="Times New Roman"/>
          <w:sz w:val="24"/>
          <w:szCs w:val="24"/>
          <w:lang w:val="ro-RO"/>
        </w:rPr>
        <w:t>f) aderarea la organizaţiile şi sindicale profesionale.</w:t>
      </w:r>
    </w:p>
    <w:p w:rsidR="00EE31E1" w:rsidRDefault="00EE31E1" w:rsidP="005B4D55">
      <w:pPr>
        <w:pStyle w:val="Nincstrkz"/>
        <w:jc w:val="both"/>
        <w:rPr>
          <w:rFonts w:ascii="Times New Roman" w:hAnsi="Times New Roman" w:cs="Times New Roman"/>
          <w:sz w:val="24"/>
          <w:szCs w:val="24"/>
          <w:lang w:val="ro-RO"/>
        </w:rPr>
      </w:pPr>
    </w:p>
    <w:p w:rsidR="00EE31E1" w:rsidRDefault="006B112C" w:rsidP="006B112C">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EE31E1">
        <w:rPr>
          <w:rFonts w:ascii="Times New Roman" w:hAnsi="Times New Roman" w:cs="Times New Roman"/>
          <w:sz w:val="24"/>
          <w:szCs w:val="24"/>
          <w:lang w:val="ro-RO"/>
        </w:rPr>
        <w:t xml:space="preserve">Constituie discriminare directă actele şi faptele de excludere, deosebire, restricţie sau preferinţă, întemeiate pe unul sau mai multe dintre criteriile prevăzute la alin. (2) care au ca scop sau ca efect neacordarea, restrângerea ori înlăturarea recunoaşterii, folosinţei sau exercitării drepturilor prevăzute de legislaţia muncii şi a funcţionarilor publici. </w:t>
      </w:r>
    </w:p>
    <w:p w:rsidR="00EE31E1" w:rsidRDefault="00EE31E1" w:rsidP="006B112C">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Constituie discriminare indirectă actele şi faptele întemeiate în mod aparent pe alte criterii decât cele prevăzute la alin. (2) dar care produc efectele unei discriminări directe. </w:t>
      </w:r>
    </w:p>
    <w:p w:rsidR="00EE31E1" w:rsidRDefault="00EE31E1" w:rsidP="005B4D55">
      <w:pPr>
        <w:pStyle w:val="Nincstrkz"/>
        <w:jc w:val="both"/>
        <w:rPr>
          <w:rFonts w:ascii="Times New Roman" w:hAnsi="Times New Roman" w:cs="Times New Roman"/>
          <w:sz w:val="24"/>
          <w:szCs w:val="24"/>
          <w:lang w:val="ro-RO"/>
        </w:rPr>
      </w:pPr>
    </w:p>
    <w:p w:rsidR="00EE31E1" w:rsidRPr="006B112C" w:rsidRDefault="00EE31E1" w:rsidP="005B4D55">
      <w:pPr>
        <w:pStyle w:val="Nincstrkz"/>
        <w:jc w:val="both"/>
        <w:rPr>
          <w:rFonts w:ascii="Times New Roman" w:hAnsi="Times New Roman" w:cs="Times New Roman"/>
          <w:b/>
          <w:sz w:val="24"/>
          <w:szCs w:val="24"/>
          <w:lang w:val="ro-RO"/>
        </w:rPr>
      </w:pPr>
      <w:r w:rsidRPr="006B112C">
        <w:rPr>
          <w:rFonts w:ascii="Times New Roman" w:hAnsi="Times New Roman" w:cs="Times New Roman"/>
          <w:b/>
          <w:sz w:val="24"/>
          <w:szCs w:val="24"/>
          <w:lang w:val="ro-RO"/>
        </w:rPr>
        <w:t xml:space="preserve">Art. 12. </w:t>
      </w:r>
    </w:p>
    <w:p w:rsidR="00EE31E1" w:rsidRDefault="00EE31E1" w:rsidP="006B112C">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6B112C">
        <w:rPr>
          <w:rFonts w:ascii="Times New Roman" w:hAnsi="Times New Roman" w:cs="Times New Roman"/>
          <w:sz w:val="24"/>
          <w:szCs w:val="24"/>
          <w:lang w:val="ro-RO"/>
        </w:rPr>
        <w:t xml:space="preserve"> </w:t>
      </w:r>
      <w:r>
        <w:rPr>
          <w:rFonts w:ascii="Times New Roman" w:hAnsi="Times New Roman" w:cs="Times New Roman"/>
          <w:sz w:val="24"/>
          <w:szCs w:val="24"/>
          <w:lang w:val="ro-RO"/>
        </w:rPr>
        <w:t>Relaţiile de muncă şi respectiv, raporturile de serviciu în cadrul aparatului de specialitate al primarului se bazează pe principiul consensualităţii şi al bunei credinţe.</w:t>
      </w:r>
    </w:p>
    <w:p w:rsidR="00EE31E1" w:rsidRDefault="00EE31E1" w:rsidP="006B112C">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6B112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Tuturor salariaţilor care au acelaşi statut profesional le sunt recunoscute dreptul la plata egală pentru munca egală, dreptul la protecţia datelor cu caracter personal, precum şi dreptul la protecţie împotriva concedierilor nelegale. </w:t>
      </w:r>
    </w:p>
    <w:p w:rsidR="00E10F1D" w:rsidRDefault="00EE31E1" w:rsidP="000D397E">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6B112C">
        <w:rPr>
          <w:rFonts w:ascii="Times New Roman" w:hAnsi="Times New Roman" w:cs="Times New Roman"/>
          <w:sz w:val="24"/>
          <w:szCs w:val="24"/>
          <w:lang w:val="ro-RO"/>
        </w:rPr>
        <w:t xml:space="preserve"> </w:t>
      </w:r>
      <w:r>
        <w:rPr>
          <w:rFonts w:ascii="Times New Roman" w:hAnsi="Times New Roman" w:cs="Times New Roman"/>
          <w:sz w:val="24"/>
          <w:szCs w:val="24"/>
          <w:lang w:val="ro-RO"/>
        </w:rPr>
        <w:t>Pentru buna desfăşurare a relaţiilor de muncă/raporturilor de serviciu, conducerea şi salariaţii se vor informa şi consulta reciproc, în condiţiile legii, ale Regulamentului de organizare şi funcţionare a aparatului de specialitate al primarului</w:t>
      </w:r>
      <w:r w:rsidR="000D397E">
        <w:rPr>
          <w:rFonts w:ascii="Times New Roman" w:hAnsi="Times New Roman" w:cs="Times New Roman"/>
          <w:sz w:val="24"/>
          <w:szCs w:val="24"/>
          <w:lang w:val="ro-RO"/>
        </w:rPr>
        <w:t xml:space="preserve"> şi ale prezentului regulament.</w:t>
      </w:r>
    </w:p>
    <w:p w:rsidR="00E10F1D" w:rsidRDefault="00E10F1D" w:rsidP="005B4D55">
      <w:pPr>
        <w:pStyle w:val="Nincstrkz"/>
        <w:ind w:firstLine="720"/>
        <w:jc w:val="both"/>
        <w:rPr>
          <w:rFonts w:ascii="Times New Roman" w:hAnsi="Times New Roman" w:cs="Times New Roman"/>
          <w:sz w:val="24"/>
          <w:szCs w:val="24"/>
          <w:lang w:val="ro-RO"/>
        </w:rPr>
      </w:pPr>
    </w:p>
    <w:p w:rsidR="00E10F1D" w:rsidRDefault="00E10F1D" w:rsidP="005B4D55">
      <w:pPr>
        <w:pStyle w:val="Nincstrkz"/>
        <w:ind w:firstLine="720"/>
        <w:jc w:val="both"/>
        <w:rPr>
          <w:rFonts w:ascii="Times New Roman" w:hAnsi="Times New Roman" w:cs="Times New Roman"/>
          <w:sz w:val="24"/>
          <w:szCs w:val="24"/>
          <w:lang w:val="ro-RO"/>
        </w:rPr>
      </w:pPr>
    </w:p>
    <w:p w:rsidR="005B4D55" w:rsidRPr="005B4D55" w:rsidRDefault="005B4D55" w:rsidP="00D74AA0">
      <w:pPr>
        <w:pStyle w:val="Nincstrkz"/>
        <w:jc w:val="center"/>
        <w:rPr>
          <w:rFonts w:ascii="Times New Roman" w:hAnsi="Times New Roman" w:cs="Times New Roman"/>
          <w:b/>
          <w:sz w:val="24"/>
          <w:szCs w:val="24"/>
          <w:lang w:val="ro-RO"/>
        </w:rPr>
      </w:pPr>
      <w:r w:rsidRPr="005B4D55">
        <w:rPr>
          <w:rFonts w:ascii="Times New Roman" w:hAnsi="Times New Roman" w:cs="Times New Roman"/>
          <w:b/>
          <w:sz w:val="24"/>
          <w:szCs w:val="24"/>
          <w:lang w:val="ro-RO"/>
        </w:rPr>
        <w:t>CAPITOLUL IV</w:t>
      </w:r>
    </w:p>
    <w:p w:rsidR="005B4D55" w:rsidRDefault="005B4D55" w:rsidP="00D74AA0">
      <w:pPr>
        <w:pStyle w:val="Nincstrkz"/>
        <w:ind w:firstLine="720"/>
        <w:jc w:val="center"/>
        <w:rPr>
          <w:rFonts w:ascii="Times New Roman" w:hAnsi="Times New Roman" w:cs="Times New Roman"/>
          <w:sz w:val="24"/>
          <w:szCs w:val="24"/>
          <w:lang w:val="ro-RO"/>
        </w:rPr>
      </w:pPr>
    </w:p>
    <w:p w:rsidR="00EE31E1" w:rsidRPr="005B4D55" w:rsidRDefault="005B4D55" w:rsidP="00D74AA0">
      <w:pPr>
        <w:pStyle w:val="Nincstrkz"/>
        <w:jc w:val="center"/>
        <w:rPr>
          <w:rFonts w:ascii="Times New Roman" w:hAnsi="Times New Roman" w:cs="Times New Roman"/>
          <w:b/>
          <w:i/>
          <w:sz w:val="24"/>
          <w:szCs w:val="24"/>
          <w:lang w:val="ro-RO"/>
        </w:rPr>
      </w:pPr>
      <w:r w:rsidRPr="005B4D55">
        <w:rPr>
          <w:rFonts w:ascii="Times New Roman" w:hAnsi="Times New Roman" w:cs="Times New Roman"/>
          <w:b/>
          <w:i/>
          <w:sz w:val="24"/>
          <w:szCs w:val="24"/>
          <w:lang w:val="ro-RO"/>
        </w:rPr>
        <w:t>DREPTURILE ŞI OBLIGAŢIILE ANGAJATORULUI</w:t>
      </w:r>
    </w:p>
    <w:p w:rsidR="00071E19" w:rsidRDefault="00071E19" w:rsidP="00D74AA0">
      <w:pPr>
        <w:pStyle w:val="Nincstrkz"/>
        <w:jc w:val="both"/>
        <w:rPr>
          <w:rFonts w:ascii="Times New Roman" w:hAnsi="Times New Roman" w:cs="Times New Roman"/>
          <w:sz w:val="24"/>
          <w:szCs w:val="24"/>
          <w:lang w:val="ro-RO"/>
        </w:rPr>
      </w:pPr>
    </w:p>
    <w:p w:rsidR="005B4D55" w:rsidRPr="006B112C" w:rsidRDefault="005B4D55" w:rsidP="00D74AA0">
      <w:pPr>
        <w:pStyle w:val="Nincstrkz"/>
        <w:jc w:val="both"/>
        <w:rPr>
          <w:rFonts w:ascii="Times New Roman" w:hAnsi="Times New Roman" w:cs="Times New Roman"/>
          <w:b/>
          <w:sz w:val="24"/>
          <w:szCs w:val="24"/>
          <w:lang w:val="ro-RO"/>
        </w:rPr>
      </w:pPr>
      <w:r w:rsidRPr="006B112C">
        <w:rPr>
          <w:rFonts w:ascii="Times New Roman" w:hAnsi="Times New Roman" w:cs="Times New Roman"/>
          <w:b/>
          <w:sz w:val="24"/>
          <w:szCs w:val="24"/>
          <w:lang w:val="ro-RO"/>
        </w:rPr>
        <w:t>Art. 13</w:t>
      </w:r>
      <w:r w:rsidR="006B112C">
        <w:rPr>
          <w:rFonts w:ascii="Times New Roman" w:hAnsi="Times New Roman" w:cs="Times New Roman"/>
          <w:b/>
          <w:sz w:val="24"/>
          <w:szCs w:val="24"/>
          <w:lang w:val="ro-RO"/>
        </w:rPr>
        <w:t>.</w:t>
      </w:r>
    </w:p>
    <w:p w:rsidR="005B4D55" w:rsidRDefault="006B112C" w:rsidP="006B112C">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5B4D55">
        <w:rPr>
          <w:rFonts w:ascii="Times New Roman" w:hAnsi="Times New Roman" w:cs="Times New Roman"/>
          <w:sz w:val="24"/>
          <w:szCs w:val="24"/>
          <w:lang w:val="ro-RO"/>
        </w:rPr>
        <w:t>Pentru buna desfăşurare a activităţii aparatului de specialitate al primarului, angajatorul are următoarele drepturi:</w:t>
      </w:r>
    </w:p>
    <w:p w:rsidR="005B4D55" w:rsidRDefault="005B4D55" w:rsidP="00D74AA0">
      <w:pPr>
        <w:pStyle w:val="Nincstrkz"/>
        <w:ind w:left="360"/>
        <w:jc w:val="both"/>
        <w:rPr>
          <w:rFonts w:ascii="Times New Roman" w:hAnsi="Times New Roman" w:cs="Times New Roman"/>
          <w:sz w:val="24"/>
          <w:szCs w:val="24"/>
          <w:lang w:val="ro-RO"/>
        </w:rPr>
      </w:pPr>
      <w:r>
        <w:rPr>
          <w:rFonts w:ascii="Times New Roman" w:hAnsi="Times New Roman" w:cs="Times New Roman"/>
          <w:sz w:val="24"/>
          <w:szCs w:val="24"/>
          <w:lang w:val="ro-RO"/>
        </w:rPr>
        <w:t>a) să aprobe organigrama, statul de funcţii şi modificarea Regulamentului de organizare şi funcţionare a aparatului de specialitate al primarului;</w:t>
      </w:r>
    </w:p>
    <w:p w:rsidR="005B4D55" w:rsidRDefault="005B4D55" w:rsidP="00D74AA0">
      <w:pPr>
        <w:pStyle w:val="Nincstrkz"/>
        <w:ind w:left="360"/>
        <w:jc w:val="both"/>
        <w:rPr>
          <w:rFonts w:ascii="Times New Roman" w:hAnsi="Times New Roman" w:cs="Times New Roman"/>
          <w:sz w:val="24"/>
          <w:szCs w:val="24"/>
          <w:lang w:val="ro-RO"/>
        </w:rPr>
      </w:pPr>
      <w:r>
        <w:rPr>
          <w:rFonts w:ascii="Times New Roman" w:hAnsi="Times New Roman" w:cs="Times New Roman"/>
          <w:sz w:val="24"/>
          <w:szCs w:val="24"/>
          <w:lang w:val="ro-RO"/>
        </w:rPr>
        <w:t>b) să aprobe statul de personal;</w:t>
      </w:r>
    </w:p>
    <w:p w:rsidR="005B4D55" w:rsidRDefault="005B4D55" w:rsidP="00D74AA0">
      <w:pPr>
        <w:pStyle w:val="Nincstrkz"/>
        <w:ind w:left="36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 să stabilească atribuţiile fiecărui salariat, aprobând fişa postului întocmită conform prevederilor legale;</w:t>
      </w:r>
    </w:p>
    <w:p w:rsidR="005B4D55" w:rsidRDefault="005B4D55" w:rsidP="00D74AA0">
      <w:pPr>
        <w:pStyle w:val="Nincstrkz"/>
        <w:ind w:left="360"/>
        <w:jc w:val="both"/>
        <w:rPr>
          <w:rFonts w:ascii="Times New Roman" w:hAnsi="Times New Roman" w:cs="Times New Roman"/>
          <w:sz w:val="24"/>
          <w:szCs w:val="24"/>
          <w:lang w:val="ro-RO"/>
        </w:rPr>
      </w:pPr>
      <w:r>
        <w:rPr>
          <w:rFonts w:ascii="Times New Roman" w:hAnsi="Times New Roman" w:cs="Times New Roman"/>
          <w:sz w:val="24"/>
          <w:szCs w:val="24"/>
          <w:lang w:val="ro-RO"/>
        </w:rPr>
        <w:t>d) să constate săvârşirea abaterilor disciplinare şi să aplice sancţiunile corespunzătoare, potrivit legii, personalului contractual, iar în cazul funcţionarilor publici să dispună sancţiunile propuse de comisia de disciplină;</w:t>
      </w:r>
    </w:p>
    <w:p w:rsidR="005B4D55" w:rsidRDefault="005B4D55" w:rsidP="00D74AA0">
      <w:pPr>
        <w:pStyle w:val="Nincstrkz"/>
        <w:ind w:left="360"/>
        <w:jc w:val="both"/>
        <w:rPr>
          <w:rFonts w:ascii="Times New Roman" w:hAnsi="Times New Roman" w:cs="Times New Roman"/>
          <w:sz w:val="24"/>
          <w:szCs w:val="24"/>
          <w:lang w:val="ro-RO"/>
        </w:rPr>
      </w:pPr>
      <w:r>
        <w:rPr>
          <w:rFonts w:ascii="Times New Roman" w:hAnsi="Times New Roman" w:cs="Times New Roman"/>
          <w:sz w:val="24"/>
          <w:szCs w:val="24"/>
          <w:lang w:val="ro-RO"/>
        </w:rPr>
        <w:t>e) să dea dispoziţii cu caracter obligatoriu pentru orice salariat, sub rezerva legalităţii lor;</w:t>
      </w:r>
    </w:p>
    <w:p w:rsidR="00E726EA" w:rsidRDefault="005B4D55" w:rsidP="00D74AA0">
      <w:pPr>
        <w:pStyle w:val="Nincstrkz"/>
        <w:ind w:left="360"/>
        <w:jc w:val="both"/>
        <w:rPr>
          <w:rFonts w:ascii="Times New Roman" w:hAnsi="Times New Roman" w:cs="Times New Roman"/>
          <w:sz w:val="24"/>
          <w:szCs w:val="24"/>
          <w:lang w:val="ro-RO"/>
        </w:rPr>
      </w:pPr>
      <w:r>
        <w:rPr>
          <w:rFonts w:ascii="Times New Roman" w:hAnsi="Times New Roman" w:cs="Times New Roman"/>
          <w:sz w:val="24"/>
          <w:szCs w:val="24"/>
          <w:lang w:val="ro-RO"/>
        </w:rPr>
        <w:t>f) să exercite controlul asupra modului de îndeplinire a sarcinilor de serviciu de către oricare salariat.</w:t>
      </w:r>
    </w:p>
    <w:p w:rsidR="00E726EA" w:rsidRDefault="00E726EA" w:rsidP="006B112C">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(2) Angajatorul are şi alte drepturi prevăzute de legislaţia în vigoare.</w:t>
      </w:r>
    </w:p>
    <w:p w:rsidR="00E726EA" w:rsidRDefault="00E726EA" w:rsidP="00D74AA0">
      <w:pPr>
        <w:pStyle w:val="Nincstrkz"/>
        <w:jc w:val="both"/>
        <w:rPr>
          <w:rFonts w:ascii="Times New Roman" w:hAnsi="Times New Roman" w:cs="Times New Roman"/>
          <w:sz w:val="24"/>
          <w:szCs w:val="24"/>
          <w:lang w:val="ro-RO"/>
        </w:rPr>
      </w:pPr>
    </w:p>
    <w:p w:rsidR="00E726EA" w:rsidRPr="006B112C" w:rsidRDefault="00E726EA" w:rsidP="00D74AA0">
      <w:pPr>
        <w:pStyle w:val="Nincstrkz"/>
        <w:jc w:val="both"/>
        <w:rPr>
          <w:rFonts w:ascii="Times New Roman" w:hAnsi="Times New Roman" w:cs="Times New Roman"/>
          <w:b/>
          <w:sz w:val="24"/>
          <w:szCs w:val="24"/>
          <w:lang w:val="ro-RO"/>
        </w:rPr>
      </w:pPr>
      <w:r w:rsidRPr="006B112C">
        <w:rPr>
          <w:rFonts w:ascii="Times New Roman" w:hAnsi="Times New Roman" w:cs="Times New Roman"/>
          <w:b/>
          <w:sz w:val="24"/>
          <w:szCs w:val="24"/>
          <w:lang w:val="ro-RO"/>
        </w:rPr>
        <w:t>Art. 14.</w:t>
      </w:r>
    </w:p>
    <w:p w:rsidR="0032128F" w:rsidRDefault="006B112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726EA">
        <w:rPr>
          <w:rFonts w:ascii="Times New Roman" w:hAnsi="Times New Roman" w:cs="Times New Roman"/>
          <w:sz w:val="24"/>
          <w:szCs w:val="24"/>
          <w:lang w:val="ro-RO"/>
        </w:rPr>
        <w:t>Angajatorul are următoarele obligaţii:</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E10F1D">
        <w:rPr>
          <w:rFonts w:ascii="Times New Roman" w:hAnsi="Times New Roman" w:cs="Times New Roman"/>
          <w:sz w:val="24"/>
          <w:szCs w:val="24"/>
          <w:lang w:val="ro-RO"/>
        </w:rPr>
        <w:t xml:space="preserve"> </w:t>
      </w:r>
      <w:r>
        <w:rPr>
          <w:rFonts w:ascii="Times New Roman" w:hAnsi="Times New Roman" w:cs="Times New Roman"/>
          <w:sz w:val="24"/>
          <w:szCs w:val="24"/>
          <w:lang w:val="ro-RO"/>
        </w:rPr>
        <w:t>să ia măsurile necesare pentru asigurarea desfăşurării activităţii de către salariaţi în condiţii de securitate, sănătate şi igienă;</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să asigure spaţiile, dotările şi mijloacele necesare desfăşurării </w:t>
      </w:r>
    </w:p>
    <w:p w:rsidR="005B4D55"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c) să organizeze timpul de muncă în raport de specificul activităţii şi de necesităţi, respectând durata legală a timpului de lucru şi de odihnă;</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d) să asigure respectarea reglementărilor legale cu privire la zilele de muncă cu temperaturi extreme;</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e) să asigure cu prioritate, plata lunară a drepturilor salariale în cuantumurile şi la termenele stabilite de dispoziţiile legale în vigoare;</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f) să ia măsurile corespunzătoare pentru asigurarea protejării personalului împotriva ameninţărilor, violenţelor şi faptelor de ultraj exercitate în timpul serviciului;</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g) să ia măsuri pentru perfecţionarea pregătirii profesionale a personalului din aparatul de specialitate;</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h) să asigure promovarea profesională a personalului în raport cu pregătirea şi performanţele fiecărui salariat;</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i) să asigure eliberarea de legitimaţii de serviciu tuturor salariaţilor;</w:t>
      </w:r>
    </w:p>
    <w:p w:rsidR="00E726EA" w:rsidRDefault="00E726EA"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j) să asigure confidenţialitatea datelor cu caracter personal ale salariaţilor;</w:t>
      </w:r>
    </w:p>
    <w:p w:rsidR="00E726EA" w:rsidRDefault="005271D7"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k) să asigure protecţia salariaţilor care semnalează încălcări ale legii în cadrul consiliului local sau instituţiilor subordonate;</w:t>
      </w:r>
    </w:p>
    <w:p w:rsidR="005271D7" w:rsidRDefault="005271D7"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l) să asigure egalitatea de şanse şi de tratament între femei şi bărbaţi – salariaţi ai primăriei;</w:t>
      </w:r>
    </w:p>
    <w:p w:rsidR="005271D7" w:rsidRDefault="005271D7" w:rsidP="006B112C">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m) să urmărească menţinerea disciplinei la locul de muncă de către toţi salariaţii;</w:t>
      </w:r>
    </w:p>
    <w:p w:rsidR="0032128F" w:rsidRDefault="005271D7" w:rsidP="001E4987">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n) să urmărească întocmirea evaluărilor anuale privind activitatea profesională a salariaţilor</w:t>
      </w:r>
      <w:r w:rsidR="00581FDF">
        <w:rPr>
          <w:rFonts w:ascii="Times New Roman" w:hAnsi="Times New Roman" w:cs="Times New Roman"/>
          <w:sz w:val="24"/>
          <w:szCs w:val="24"/>
          <w:lang w:val="ro-RO"/>
        </w:rPr>
        <w:t>;</w:t>
      </w:r>
    </w:p>
    <w:p w:rsidR="00B22CDE" w:rsidRDefault="00581FD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Angajatorul are şi alte obligaţii </w:t>
      </w:r>
      <w:r w:rsidR="00FF026D">
        <w:rPr>
          <w:rFonts w:ascii="Times New Roman" w:hAnsi="Times New Roman" w:cs="Times New Roman"/>
          <w:sz w:val="24"/>
          <w:szCs w:val="24"/>
          <w:lang w:val="ro-RO"/>
        </w:rPr>
        <w:t>stabilite de legislaţia în vigoare.</w:t>
      </w:r>
    </w:p>
    <w:p w:rsidR="000D397E" w:rsidRDefault="000D397E" w:rsidP="001E4987">
      <w:pPr>
        <w:pStyle w:val="Nincstrkz"/>
        <w:rPr>
          <w:rFonts w:ascii="Times New Roman" w:hAnsi="Times New Roman" w:cs="Times New Roman"/>
          <w:b/>
          <w:sz w:val="24"/>
          <w:szCs w:val="24"/>
          <w:lang w:val="ro-RO"/>
        </w:rPr>
      </w:pPr>
    </w:p>
    <w:p w:rsidR="000D397E" w:rsidRDefault="000D397E" w:rsidP="00665317">
      <w:pPr>
        <w:pStyle w:val="Nincstrkz"/>
        <w:jc w:val="center"/>
        <w:rPr>
          <w:rFonts w:ascii="Times New Roman" w:hAnsi="Times New Roman" w:cs="Times New Roman"/>
          <w:b/>
          <w:sz w:val="24"/>
          <w:szCs w:val="24"/>
          <w:lang w:val="ro-RO"/>
        </w:rPr>
      </w:pPr>
    </w:p>
    <w:p w:rsidR="00B22CDE" w:rsidRPr="001E4987" w:rsidRDefault="00B22CDE" w:rsidP="001E4987">
      <w:pPr>
        <w:pStyle w:val="Nincstrkz"/>
        <w:jc w:val="center"/>
        <w:rPr>
          <w:rFonts w:ascii="Times New Roman" w:hAnsi="Times New Roman" w:cs="Times New Roman"/>
          <w:b/>
          <w:sz w:val="24"/>
          <w:szCs w:val="24"/>
          <w:lang w:val="ro-RO"/>
        </w:rPr>
      </w:pPr>
      <w:r w:rsidRPr="00B22CDE">
        <w:rPr>
          <w:rFonts w:ascii="Times New Roman" w:hAnsi="Times New Roman" w:cs="Times New Roman"/>
          <w:b/>
          <w:sz w:val="24"/>
          <w:szCs w:val="24"/>
          <w:lang w:val="ro-RO"/>
        </w:rPr>
        <w:t>CAPITOLUL V</w:t>
      </w:r>
    </w:p>
    <w:p w:rsidR="00B22CDE" w:rsidRDefault="00B22CDE" w:rsidP="00665317">
      <w:pPr>
        <w:pStyle w:val="Nincstrkz"/>
        <w:jc w:val="center"/>
        <w:rPr>
          <w:rFonts w:ascii="Times New Roman" w:hAnsi="Times New Roman" w:cs="Times New Roman"/>
          <w:b/>
          <w:i/>
          <w:sz w:val="24"/>
          <w:szCs w:val="24"/>
          <w:lang w:val="ro-RO"/>
        </w:rPr>
      </w:pPr>
      <w:r w:rsidRPr="00B22CDE">
        <w:rPr>
          <w:rFonts w:ascii="Times New Roman" w:hAnsi="Times New Roman" w:cs="Times New Roman"/>
          <w:b/>
          <w:i/>
          <w:sz w:val="24"/>
          <w:szCs w:val="24"/>
          <w:lang w:val="ro-RO"/>
        </w:rPr>
        <w:t>DREPTURILE ŞI ÎNDATORIRILE SALARIAŢILOR</w:t>
      </w:r>
    </w:p>
    <w:p w:rsidR="00B22CDE" w:rsidRDefault="00B22CDE" w:rsidP="00D74AA0">
      <w:pPr>
        <w:pStyle w:val="Nincstrkz"/>
        <w:jc w:val="both"/>
        <w:rPr>
          <w:rFonts w:ascii="Times New Roman" w:hAnsi="Times New Roman" w:cs="Times New Roman"/>
          <w:b/>
          <w:i/>
          <w:sz w:val="24"/>
          <w:szCs w:val="24"/>
          <w:lang w:val="ro-RO"/>
        </w:rPr>
      </w:pPr>
    </w:p>
    <w:p w:rsidR="00B22CDE" w:rsidRDefault="00B22CDE" w:rsidP="00665317">
      <w:pPr>
        <w:pStyle w:val="Nincstrkz"/>
        <w:jc w:val="center"/>
        <w:rPr>
          <w:rFonts w:ascii="Times New Roman" w:hAnsi="Times New Roman" w:cs="Times New Roman"/>
          <w:b/>
          <w:sz w:val="24"/>
          <w:szCs w:val="24"/>
          <w:lang w:val="ro-RO"/>
        </w:rPr>
      </w:pPr>
      <w:r w:rsidRPr="004B413E">
        <w:rPr>
          <w:rFonts w:ascii="Times New Roman" w:hAnsi="Times New Roman" w:cs="Times New Roman"/>
          <w:b/>
          <w:sz w:val="24"/>
          <w:szCs w:val="24"/>
          <w:lang w:val="ro-RO"/>
        </w:rPr>
        <w:t>Secţiunea 1</w:t>
      </w:r>
    </w:p>
    <w:p w:rsidR="004B413E" w:rsidRDefault="004B413E" w:rsidP="00D74AA0">
      <w:pPr>
        <w:pStyle w:val="Nincstrkz"/>
        <w:jc w:val="both"/>
        <w:rPr>
          <w:rFonts w:ascii="Times New Roman" w:hAnsi="Times New Roman" w:cs="Times New Roman"/>
          <w:b/>
          <w:sz w:val="24"/>
          <w:szCs w:val="24"/>
          <w:lang w:val="ro-RO"/>
        </w:rPr>
      </w:pPr>
    </w:p>
    <w:p w:rsidR="004B413E" w:rsidRPr="00665317" w:rsidRDefault="006D264F" w:rsidP="00D74AA0">
      <w:pPr>
        <w:pStyle w:val="Nincstrkz"/>
        <w:jc w:val="both"/>
        <w:rPr>
          <w:rFonts w:ascii="Times New Roman" w:hAnsi="Times New Roman" w:cs="Times New Roman"/>
          <w:b/>
          <w:sz w:val="24"/>
          <w:szCs w:val="24"/>
          <w:u w:val="single"/>
          <w:lang w:val="ro-RO"/>
        </w:rPr>
      </w:pPr>
      <w:r w:rsidRPr="00665317">
        <w:rPr>
          <w:rFonts w:ascii="Times New Roman" w:hAnsi="Times New Roman" w:cs="Times New Roman"/>
          <w:b/>
          <w:sz w:val="24"/>
          <w:szCs w:val="24"/>
          <w:u w:val="single"/>
          <w:lang w:val="ro-RO"/>
        </w:rPr>
        <w:t>Drepturile salariaţilor</w:t>
      </w:r>
    </w:p>
    <w:p w:rsidR="00E65CA7" w:rsidRPr="00665317" w:rsidRDefault="006D264F" w:rsidP="00D74AA0">
      <w:pPr>
        <w:pStyle w:val="Nincstrkz"/>
        <w:jc w:val="both"/>
        <w:rPr>
          <w:rFonts w:ascii="Times New Roman" w:hAnsi="Times New Roman" w:cs="Times New Roman"/>
          <w:b/>
          <w:sz w:val="24"/>
          <w:szCs w:val="24"/>
          <w:lang w:val="ro-RO"/>
        </w:rPr>
      </w:pPr>
      <w:r w:rsidRPr="00665317">
        <w:rPr>
          <w:rFonts w:ascii="Times New Roman" w:hAnsi="Times New Roman" w:cs="Times New Roman"/>
          <w:b/>
          <w:sz w:val="24"/>
          <w:szCs w:val="24"/>
          <w:lang w:val="ro-RO"/>
        </w:rPr>
        <w:t>Art. 15.</w:t>
      </w:r>
    </w:p>
    <w:p w:rsidR="006D264F" w:rsidRDefault="006D264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 Personalul contractual din aparatul de specialitate al primarului are dreptul la:</w:t>
      </w:r>
    </w:p>
    <w:p w:rsidR="006D264F" w:rsidRDefault="006D264F" w:rsidP="00E10F1D">
      <w:pPr>
        <w:pStyle w:val="Nincstrkz"/>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salarizare corespunzătoare pregătirii şi muncii depuse, inclusiv premii şi sporuri stabilite conform legii;</w:t>
      </w:r>
    </w:p>
    <w:p w:rsidR="006D264F" w:rsidRDefault="006D264F" w:rsidP="00E10F1D">
      <w:pPr>
        <w:pStyle w:val="Nincstrkz"/>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repaus săptămânal;</w:t>
      </w:r>
    </w:p>
    <w:p w:rsidR="006D264F" w:rsidRDefault="006D264F" w:rsidP="00E10F1D">
      <w:pPr>
        <w:pStyle w:val="Nincstrkz"/>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concediu de odihnă anual, concediu pentru </w:t>
      </w:r>
      <w:r w:rsidR="00425386">
        <w:rPr>
          <w:rFonts w:ascii="Times New Roman" w:hAnsi="Times New Roman" w:cs="Times New Roman"/>
          <w:sz w:val="24"/>
          <w:szCs w:val="24"/>
          <w:lang w:val="ro-RO"/>
        </w:rPr>
        <w:t>incapacitate temporară de muncă şi alte concedii potrivit legii;</w:t>
      </w:r>
    </w:p>
    <w:p w:rsidR="00425386" w:rsidRDefault="00425386" w:rsidP="00E10F1D">
      <w:pPr>
        <w:pStyle w:val="Nincstrkz"/>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egalitate de şanse şi de tratament;</w:t>
      </w:r>
    </w:p>
    <w:p w:rsidR="00425386" w:rsidRDefault="00425386" w:rsidP="00E10F1D">
      <w:pPr>
        <w:pStyle w:val="Nincstrkz"/>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asigurarea securităţii şi sănătăţii în muncă;</w:t>
      </w:r>
    </w:p>
    <w:p w:rsidR="00425386" w:rsidRDefault="00425386" w:rsidP="00E10F1D">
      <w:pPr>
        <w:pStyle w:val="Nincstrkz"/>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acces nediscriminatoriu la </w:t>
      </w:r>
      <w:r w:rsidR="008D0E9B">
        <w:rPr>
          <w:rFonts w:ascii="Times New Roman" w:hAnsi="Times New Roman" w:cs="Times New Roman"/>
          <w:sz w:val="24"/>
          <w:szCs w:val="24"/>
          <w:lang w:val="ro-RO"/>
        </w:rPr>
        <w:t>programele de perfecţionare profesională;</w:t>
      </w:r>
    </w:p>
    <w:p w:rsidR="008D0E9B" w:rsidRDefault="008D0E9B" w:rsidP="00E10F1D">
      <w:pPr>
        <w:pStyle w:val="Nincstrkz"/>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greva, în condiţiile legii;</w:t>
      </w:r>
    </w:p>
    <w:p w:rsidR="008D0E9B" w:rsidRDefault="008D0E9B" w:rsidP="00E10F1D">
      <w:pPr>
        <w:pStyle w:val="Nincstrkz"/>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pensie pentru limita de vârstă precum şi alte drepturi de asigurări sociale de stat prevăzute de lege.</w:t>
      </w:r>
    </w:p>
    <w:p w:rsidR="008D0E9B" w:rsidRDefault="00E65CA7" w:rsidP="00D74AA0">
      <w:pPr>
        <w:pStyle w:val="Nincstrkz"/>
        <w:jc w:val="both"/>
        <w:rPr>
          <w:rFonts w:ascii="Times New Roman" w:hAnsi="Times New Roman" w:cs="Times New Roman"/>
          <w:sz w:val="24"/>
          <w:szCs w:val="24"/>
          <w:lang w:val="ro-RO"/>
        </w:rPr>
      </w:pPr>
      <w:r w:rsidRPr="00E65CA7">
        <w:rPr>
          <w:rFonts w:ascii="Times New Roman" w:hAnsi="Times New Roman" w:cs="Times New Roman"/>
          <w:sz w:val="24"/>
          <w:szCs w:val="24"/>
          <w:lang w:val="ro-RO"/>
        </w:rPr>
        <w:t>(2</w:t>
      </w:r>
      <w:r>
        <w:rPr>
          <w:rFonts w:ascii="Times New Roman" w:hAnsi="Times New Roman" w:cs="Times New Roman"/>
          <w:sz w:val="24"/>
          <w:szCs w:val="24"/>
          <w:lang w:val="ro-RO"/>
        </w:rPr>
        <w:t>)  Personalul contractual are şi alte drepturi prevăzute de legislaţia în vigoare sau în contractul individual de muncă.</w:t>
      </w:r>
    </w:p>
    <w:p w:rsidR="00E65CA7" w:rsidRDefault="00E65CA7" w:rsidP="00D74AA0">
      <w:pPr>
        <w:pStyle w:val="Nincstrkz"/>
        <w:jc w:val="both"/>
        <w:rPr>
          <w:rFonts w:ascii="Times New Roman" w:hAnsi="Times New Roman" w:cs="Times New Roman"/>
          <w:sz w:val="24"/>
          <w:szCs w:val="24"/>
          <w:lang w:val="ro-RO"/>
        </w:rPr>
      </w:pPr>
    </w:p>
    <w:p w:rsidR="00E65CA7" w:rsidRPr="00665317" w:rsidRDefault="00E65CA7" w:rsidP="00D74AA0">
      <w:pPr>
        <w:pStyle w:val="Nincstrkz"/>
        <w:jc w:val="both"/>
        <w:rPr>
          <w:rFonts w:ascii="Times New Roman" w:hAnsi="Times New Roman" w:cs="Times New Roman"/>
          <w:b/>
          <w:sz w:val="24"/>
          <w:szCs w:val="24"/>
          <w:lang w:val="ro-RO"/>
        </w:rPr>
      </w:pPr>
      <w:r w:rsidRPr="00665317">
        <w:rPr>
          <w:rFonts w:ascii="Times New Roman" w:hAnsi="Times New Roman" w:cs="Times New Roman"/>
          <w:b/>
          <w:sz w:val="24"/>
          <w:szCs w:val="24"/>
          <w:lang w:val="ro-RO"/>
        </w:rPr>
        <w:t>Art. 16.</w:t>
      </w:r>
    </w:p>
    <w:p w:rsidR="00E65CA7" w:rsidRDefault="00E65CA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(1)Funcţionarii publici din aparatul de specialitate al primarului beneficiază de următoarele dreptu</w:t>
      </w:r>
      <w:r w:rsidR="007C470B">
        <w:rPr>
          <w:rFonts w:ascii="Times New Roman" w:hAnsi="Times New Roman" w:cs="Times New Roman"/>
          <w:sz w:val="24"/>
          <w:szCs w:val="24"/>
          <w:lang w:val="ro-RO"/>
        </w:rPr>
        <w:t xml:space="preserve">ri, potrivit dispoziţiilor articolelor nr. 412 - </w:t>
      </w:r>
      <w:r>
        <w:rPr>
          <w:rFonts w:ascii="Times New Roman" w:hAnsi="Times New Roman" w:cs="Times New Roman"/>
          <w:sz w:val="24"/>
          <w:szCs w:val="24"/>
          <w:lang w:val="ro-RO"/>
        </w:rPr>
        <w:t>429 din OUG 57/201</w:t>
      </w:r>
      <w:r w:rsidR="00C22483">
        <w:rPr>
          <w:rFonts w:ascii="Times New Roman" w:hAnsi="Times New Roman" w:cs="Times New Roman"/>
          <w:sz w:val="24"/>
          <w:szCs w:val="24"/>
          <w:lang w:val="ro-RO"/>
        </w:rPr>
        <w:t>9 Codul administrativ</w:t>
      </w:r>
      <w:r>
        <w:rPr>
          <w:rFonts w:ascii="Times New Roman" w:hAnsi="Times New Roman" w:cs="Times New Roman"/>
          <w:sz w:val="24"/>
          <w:szCs w:val="24"/>
          <w:lang w:val="ro-RO"/>
        </w:rPr>
        <w:t xml:space="preserve">: </w:t>
      </w:r>
    </w:p>
    <w:p w:rsidR="0051025E" w:rsidRDefault="0051025E" w:rsidP="00D74AA0">
      <w:pPr>
        <w:pStyle w:val="Nincstrkz"/>
        <w:jc w:val="both"/>
        <w:rPr>
          <w:rFonts w:ascii="Times New Roman" w:hAnsi="Times New Roman" w:cs="Times New Roman"/>
          <w:sz w:val="24"/>
          <w:szCs w:val="24"/>
          <w:lang w:val="ro-RO"/>
        </w:rPr>
      </w:pPr>
    </w:p>
    <w:p w:rsidR="00E65CA7" w:rsidRPr="00E65CA7" w:rsidRDefault="00E65CA7" w:rsidP="00E10F1D">
      <w:pPr>
        <w:pStyle w:val="Nincstrkz"/>
        <w:numPr>
          <w:ilvl w:val="0"/>
          <w:numId w:val="6"/>
        </w:numPr>
        <w:jc w:val="both"/>
        <w:rPr>
          <w:rFonts w:ascii="Times New Roman" w:hAnsi="Times New Roman" w:cs="Times New Roman"/>
          <w:sz w:val="24"/>
          <w:szCs w:val="24"/>
          <w:u w:val="single"/>
          <w:lang w:val="ro-RO"/>
        </w:rPr>
      </w:pPr>
      <w:r w:rsidRPr="00E65CA7">
        <w:rPr>
          <w:rFonts w:ascii="Times New Roman" w:hAnsi="Times New Roman" w:cs="Times New Roman"/>
          <w:sz w:val="24"/>
          <w:szCs w:val="24"/>
          <w:u w:val="single"/>
          <w:lang w:val="ro-RO"/>
        </w:rPr>
        <w:t xml:space="preserve">Dreptul la opinie </w:t>
      </w:r>
    </w:p>
    <w:p w:rsidR="00E65CA7" w:rsidRDefault="00E65CA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Dreptul la opinie al funcţionarilor publici este garantat.</w:t>
      </w:r>
    </w:p>
    <w:p w:rsidR="0051025E" w:rsidRDefault="0051025E" w:rsidP="00D74AA0">
      <w:pPr>
        <w:pStyle w:val="Nincstrkz"/>
        <w:jc w:val="both"/>
        <w:rPr>
          <w:rFonts w:ascii="Times New Roman" w:hAnsi="Times New Roman" w:cs="Times New Roman"/>
          <w:sz w:val="24"/>
          <w:szCs w:val="24"/>
          <w:lang w:val="ro-RO"/>
        </w:rPr>
      </w:pPr>
    </w:p>
    <w:p w:rsidR="00E65CA7" w:rsidRPr="00E65CA7" w:rsidRDefault="00E65CA7" w:rsidP="00E10F1D">
      <w:pPr>
        <w:pStyle w:val="Nincstrkz"/>
        <w:numPr>
          <w:ilvl w:val="0"/>
          <w:numId w:val="6"/>
        </w:numPr>
        <w:jc w:val="both"/>
        <w:rPr>
          <w:rFonts w:ascii="Times New Roman" w:hAnsi="Times New Roman" w:cs="Times New Roman"/>
          <w:sz w:val="24"/>
          <w:szCs w:val="24"/>
          <w:u w:val="single"/>
          <w:lang w:val="ro-RO"/>
        </w:rPr>
      </w:pPr>
      <w:r w:rsidRPr="00E65CA7">
        <w:rPr>
          <w:rFonts w:ascii="Times New Roman" w:hAnsi="Times New Roman" w:cs="Times New Roman"/>
          <w:sz w:val="24"/>
          <w:szCs w:val="24"/>
          <w:u w:val="single"/>
          <w:lang w:val="ro-RO"/>
        </w:rPr>
        <w:t>Dreptul la tratament egal</w:t>
      </w:r>
    </w:p>
    <w:p w:rsidR="00E65CA7" w:rsidRDefault="00E65CA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La baza raporturilor de serviciu dintre autorităţile şi instituţiile publice şi funcţionarii publici stă principiul egalităţii de tratament faţă de toţi funcţionarii publici.</w:t>
      </w:r>
    </w:p>
    <w:p w:rsidR="00E65CA7" w:rsidRDefault="00E65CA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Orice discriminare faţă de un funcţionar public, definită în conformitate cu prevederile legislaţiei specifice privind prevenirea şi sancţionarea tuturor formelor de discriminare, este interzisă.</w:t>
      </w:r>
    </w:p>
    <w:p w:rsidR="0051025E" w:rsidRDefault="0051025E" w:rsidP="00D74AA0">
      <w:pPr>
        <w:pStyle w:val="Nincstrkz"/>
        <w:jc w:val="both"/>
        <w:rPr>
          <w:rFonts w:ascii="Times New Roman" w:hAnsi="Times New Roman" w:cs="Times New Roman"/>
          <w:sz w:val="24"/>
          <w:szCs w:val="24"/>
          <w:lang w:val="ro-RO"/>
        </w:rPr>
      </w:pPr>
    </w:p>
    <w:p w:rsidR="00E65CA7" w:rsidRPr="00E65CA7" w:rsidRDefault="00E65CA7" w:rsidP="00E10F1D">
      <w:pPr>
        <w:pStyle w:val="Nincstrkz"/>
        <w:numPr>
          <w:ilvl w:val="0"/>
          <w:numId w:val="6"/>
        </w:numPr>
        <w:jc w:val="both"/>
        <w:rPr>
          <w:rFonts w:ascii="Times New Roman" w:hAnsi="Times New Roman" w:cs="Times New Roman"/>
          <w:sz w:val="24"/>
          <w:szCs w:val="24"/>
          <w:u w:val="single"/>
          <w:lang w:val="ro-RO"/>
        </w:rPr>
      </w:pPr>
      <w:r w:rsidRPr="00E65CA7">
        <w:rPr>
          <w:rFonts w:ascii="Times New Roman" w:hAnsi="Times New Roman" w:cs="Times New Roman"/>
          <w:sz w:val="24"/>
          <w:szCs w:val="24"/>
          <w:u w:val="single"/>
          <w:lang w:val="ro-RO"/>
        </w:rPr>
        <w:t>Dreptul de a fi informat</w:t>
      </w:r>
    </w:p>
    <w:p w:rsidR="00E65CA7" w:rsidRDefault="00E65CA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Funcţionarul public are dreptul de a fi informat cu privire la deciziile care se iau în aplicarea prezentului cod şi care îl vizează în mod direct. </w:t>
      </w:r>
    </w:p>
    <w:p w:rsidR="0051025E" w:rsidRDefault="0051025E" w:rsidP="00D74AA0">
      <w:pPr>
        <w:pStyle w:val="Nincstrkz"/>
        <w:jc w:val="both"/>
        <w:rPr>
          <w:rFonts w:ascii="Times New Roman" w:hAnsi="Times New Roman" w:cs="Times New Roman"/>
          <w:sz w:val="24"/>
          <w:szCs w:val="24"/>
          <w:lang w:val="ro-RO"/>
        </w:rPr>
      </w:pPr>
    </w:p>
    <w:p w:rsidR="00E65CA7" w:rsidRPr="0051025E" w:rsidRDefault="00E65CA7" w:rsidP="00E10F1D">
      <w:pPr>
        <w:pStyle w:val="Nincstrkz"/>
        <w:numPr>
          <w:ilvl w:val="0"/>
          <w:numId w:val="6"/>
        </w:numPr>
        <w:jc w:val="both"/>
        <w:rPr>
          <w:rFonts w:ascii="Times New Roman" w:hAnsi="Times New Roman" w:cs="Times New Roman"/>
          <w:sz w:val="24"/>
          <w:szCs w:val="24"/>
          <w:u w:val="single"/>
          <w:lang w:val="ro-RO"/>
        </w:rPr>
      </w:pPr>
      <w:r w:rsidRPr="0051025E">
        <w:rPr>
          <w:rFonts w:ascii="Times New Roman" w:hAnsi="Times New Roman" w:cs="Times New Roman"/>
          <w:sz w:val="24"/>
          <w:szCs w:val="24"/>
          <w:u w:val="single"/>
          <w:lang w:val="ro-RO"/>
        </w:rPr>
        <w:t xml:space="preserve">Dreptul de asociere sindicală </w:t>
      </w:r>
    </w:p>
    <w:p w:rsidR="0051025E" w:rsidRDefault="0051025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Dreptul de asociere sindicală şi de asociere la organizaţii profesionale este garantat funcţionarilor publici. </w:t>
      </w:r>
    </w:p>
    <w:p w:rsidR="0051025E" w:rsidRDefault="0051025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pot, în mod liber, să înfiinţeze organizaţii sindicale, să adere la ele şi să se exercite orice mandat în cadrul acestora.</w:t>
      </w:r>
    </w:p>
    <w:p w:rsidR="0051025E" w:rsidRDefault="0051025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situaţia în care funcţionarii publici sunt aleşi în organele de conducere ale organizaţiilor sindicale, în funcţii salarizate, aceştia au obligaţia ca în termen de 15 zile de la alegerea în organele de conducere ale organizaţiilor sindicale să opteze pentru una dintre cele două funcţii. În cazul în care funcţionarul public optează pentru desfăşurarea activităţii în funcţia de conducere în organizaţiile sindicale, raporturile de serviciu ale acestuia se suspendă pe o perioadă egală cu cea a mandatului în funcţia de conducere din organizaţia sindicală. </w:t>
      </w:r>
    </w:p>
    <w:p w:rsidR="0051025E" w:rsidRDefault="0051025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aleşi în organele de conducere ale organizaţiilor sindicale, în funcţii nesalarizate, pot deţine simultan funcţia publică şi funcţia în organele de conducere ale organizaţiilor sindicale, cu obligaţia respectării regimului incompatibilităţilor şi al conflictelor de interese care le este aplicabil. </w:t>
      </w:r>
    </w:p>
    <w:p w:rsidR="0051025E" w:rsidRDefault="0051025E" w:rsidP="00D74AA0">
      <w:pPr>
        <w:pStyle w:val="Nincstrkz"/>
        <w:jc w:val="both"/>
        <w:rPr>
          <w:rFonts w:ascii="Times New Roman" w:hAnsi="Times New Roman" w:cs="Times New Roman"/>
          <w:sz w:val="24"/>
          <w:szCs w:val="24"/>
          <w:lang w:val="ro-RO"/>
        </w:rPr>
      </w:pPr>
    </w:p>
    <w:p w:rsidR="0051025E" w:rsidRPr="0051025E" w:rsidRDefault="0051025E" w:rsidP="00E10F1D">
      <w:pPr>
        <w:pStyle w:val="Nincstrkz"/>
        <w:numPr>
          <w:ilvl w:val="0"/>
          <w:numId w:val="6"/>
        </w:numPr>
        <w:jc w:val="both"/>
        <w:rPr>
          <w:rFonts w:ascii="Times New Roman" w:hAnsi="Times New Roman" w:cs="Times New Roman"/>
          <w:sz w:val="24"/>
          <w:szCs w:val="24"/>
          <w:u w:val="single"/>
          <w:lang w:val="ro-RO"/>
        </w:rPr>
      </w:pPr>
      <w:r w:rsidRPr="0051025E">
        <w:rPr>
          <w:rFonts w:ascii="Times New Roman" w:hAnsi="Times New Roman" w:cs="Times New Roman"/>
          <w:sz w:val="24"/>
          <w:szCs w:val="24"/>
          <w:u w:val="single"/>
          <w:lang w:val="ro-RO"/>
        </w:rPr>
        <w:t>Dreptul la grevă</w:t>
      </w:r>
    </w:p>
    <w:p w:rsidR="0051025E" w:rsidRDefault="0051025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Funcţionarilor publici le este recunoscut dreptul la grevă, în condiţiile legii.</w:t>
      </w:r>
    </w:p>
    <w:p w:rsidR="0051025E" w:rsidRDefault="0051025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care se află în grevă nu beneficiază de salariu şi alte drepturi salariale pe durata grevei. </w:t>
      </w:r>
    </w:p>
    <w:p w:rsidR="0051025E" w:rsidRDefault="0051025E" w:rsidP="00D74AA0">
      <w:pPr>
        <w:pStyle w:val="Nincstrkz"/>
        <w:jc w:val="both"/>
        <w:rPr>
          <w:rFonts w:ascii="Times New Roman" w:hAnsi="Times New Roman" w:cs="Times New Roman"/>
          <w:sz w:val="24"/>
          <w:szCs w:val="24"/>
          <w:lang w:val="ro-RO"/>
        </w:rPr>
      </w:pPr>
    </w:p>
    <w:p w:rsidR="0051025E" w:rsidRPr="0051025E" w:rsidRDefault="0051025E" w:rsidP="00E10F1D">
      <w:pPr>
        <w:pStyle w:val="Nincstrkz"/>
        <w:numPr>
          <w:ilvl w:val="0"/>
          <w:numId w:val="6"/>
        </w:numPr>
        <w:jc w:val="both"/>
        <w:rPr>
          <w:rFonts w:ascii="Times New Roman" w:hAnsi="Times New Roman" w:cs="Times New Roman"/>
          <w:sz w:val="24"/>
          <w:szCs w:val="24"/>
          <w:u w:val="single"/>
          <w:lang w:val="ro-RO"/>
        </w:rPr>
      </w:pPr>
      <w:r w:rsidRPr="0051025E">
        <w:rPr>
          <w:rFonts w:ascii="Times New Roman" w:hAnsi="Times New Roman" w:cs="Times New Roman"/>
          <w:sz w:val="24"/>
          <w:szCs w:val="24"/>
          <w:u w:val="single"/>
          <w:lang w:val="ro-RO"/>
        </w:rPr>
        <w:t>Drepturile salariale şi alte drepturi conexe</w:t>
      </w:r>
    </w:p>
    <w:p w:rsidR="00E65CA7" w:rsidRDefault="0051025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activitatea desfăşurată, funcţionarii publici au dreptul la salariu, prime şi alte drepturi, în condiţiile legislaţiei privind salarizarea personalului plătit din fonduri publice. Salarizarea funcţionarilor publici se face în conformitate cu prevederile legii privind salarizarea personalului plătit din fonduri publice. </w:t>
      </w:r>
    </w:p>
    <w:p w:rsidR="0051025E" w:rsidRDefault="0051025E" w:rsidP="00D74AA0">
      <w:pPr>
        <w:pStyle w:val="Nincstrkz"/>
        <w:jc w:val="both"/>
        <w:rPr>
          <w:rFonts w:ascii="Times New Roman" w:hAnsi="Times New Roman" w:cs="Times New Roman"/>
          <w:sz w:val="24"/>
          <w:szCs w:val="24"/>
          <w:lang w:val="ro-RO"/>
        </w:rPr>
      </w:pPr>
    </w:p>
    <w:p w:rsidR="0051025E" w:rsidRPr="0051025E" w:rsidRDefault="0051025E" w:rsidP="00E10F1D">
      <w:pPr>
        <w:pStyle w:val="Nincstrkz"/>
        <w:numPr>
          <w:ilvl w:val="0"/>
          <w:numId w:val="6"/>
        </w:numPr>
        <w:jc w:val="both"/>
        <w:rPr>
          <w:rFonts w:ascii="Times New Roman" w:hAnsi="Times New Roman" w:cs="Times New Roman"/>
          <w:sz w:val="24"/>
          <w:szCs w:val="24"/>
          <w:u w:val="single"/>
          <w:lang w:val="ro-RO"/>
        </w:rPr>
      </w:pPr>
      <w:r w:rsidRPr="0051025E">
        <w:rPr>
          <w:rFonts w:ascii="Times New Roman" w:hAnsi="Times New Roman" w:cs="Times New Roman"/>
          <w:sz w:val="24"/>
          <w:szCs w:val="24"/>
          <w:u w:val="single"/>
          <w:lang w:val="ro-RO"/>
        </w:rPr>
        <w:t>Dreptul la asigurarea uniformei</w:t>
      </w:r>
    </w:p>
    <w:p w:rsidR="0051025E" w:rsidRDefault="0051025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care, potrivit legii, sunt obligaţi să poarte uniformă în timpul serviciului o primesc gratuit. </w:t>
      </w:r>
    </w:p>
    <w:p w:rsidR="0051025E" w:rsidRDefault="0051025E" w:rsidP="00D74AA0">
      <w:pPr>
        <w:pStyle w:val="Nincstrkz"/>
        <w:jc w:val="both"/>
        <w:rPr>
          <w:rFonts w:ascii="Times New Roman" w:hAnsi="Times New Roman" w:cs="Times New Roman"/>
          <w:sz w:val="24"/>
          <w:szCs w:val="24"/>
          <w:lang w:val="ro-RO"/>
        </w:rPr>
      </w:pPr>
    </w:p>
    <w:p w:rsidR="0051025E" w:rsidRPr="001F6283" w:rsidRDefault="001F6283" w:rsidP="00E10F1D">
      <w:pPr>
        <w:pStyle w:val="Nincstrkz"/>
        <w:numPr>
          <w:ilvl w:val="0"/>
          <w:numId w:val="6"/>
        </w:numPr>
        <w:jc w:val="both"/>
        <w:rPr>
          <w:rFonts w:ascii="Times New Roman" w:hAnsi="Times New Roman" w:cs="Times New Roman"/>
          <w:sz w:val="24"/>
          <w:szCs w:val="24"/>
          <w:u w:val="single"/>
          <w:lang w:val="ro-RO"/>
        </w:rPr>
      </w:pPr>
      <w:r w:rsidRPr="001F6283">
        <w:rPr>
          <w:rFonts w:ascii="Times New Roman" w:hAnsi="Times New Roman" w:cs="Times New Roman"/>
          <w:sz w:val="24"/>
          <w:szCs w:val="24"/>
          <w:u w:val="single"/>
          <w:lang w:val="ro-RO"/>
        </w:rPr>
        <w:t>Durata normală a timpului de lucru</w:t>
      </w:r>
    </w:p>
    <w:p w:rsidR="001F6283" w:rsidRDefault="001F628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Durata normală a timpului de muncă pentru funcţionarii publici este, de regulă, de 8 ore pe zi şi de 40 de ore pe săptămână, cu excepţiile prevăzute expres de prezentul cod sau de legi speciale. Pentru orele lucrate peste durata normală a timpului de lucru sau în zilele de repaus săptămânal, sărbători legale ori declarate zile nelucrătoare, potrivit legii, funcţionarii publici au dreptul la recuperare sau la plata majorată, în condiţiile legii. </w:t>
      </w:r>
    </w:p>
    <w:p w:rsidR="001F6283" w:rsidRDefault="001F6283" w:rsidP="00D74AA0">
      <w:pPr>
        <w:pStyle w:val="Nincstrkz"/>
        <w:jc w:val="both"/>
        <w:rPr>
          <w:rFonts w:ascii="Times New Roman" w:hAnsi="Times New Roman" w:cs="Times New Roman"/>
          <w:sz w:val="24"/>
          <w:szCs w:val="24"/>
          <w:lang w:val="ro-RO"/>
        </w:rPr>
      </w:pPr>
    </w:p>
    <w:p w:rsidR="001F6283" w:rsidRPr="001F6283" w:rsidRDefault="001F6283" w:rsidP="00E10F1D">
      <w:pPr>
        <w:pStyle w:val="Nincstrkz"/>
        <w:numPr>
          <w:ilvl w:val="0"/>
          <w:numId w:val="6"/>
        </w:numPr>
        <w:jc w:val="both"/>
        <w:rPr>
          <w:rFonts w:ascii="Times New Roman" w:hAnsi="Times New Roman" w:cs="Times New Roman"/>
          <w:sz w:val="24"/>
          <w:szCs w:val="24"/>
          <w:u w:val="single"/>
          <w:lang w:val="ro-RO"/>
        </w:rPr>
      </w:pPr>
      <w:r w:rsidRPr="001F6283">
        <w:rPr>
          <w:rFonts w:ascii="Times New Roman" w:hAnsi="Times New Roman" w:cs="Times New Roman"/>
          <w:sz w:val="24"/>
          <w:szCs w:val="24"/>
          <w:u w:val="single"/>
          <w:lang w:val="ro-RO"/>
        </w:rPr>
        <w:t>Dreptul de a fi ales sau numit într-o funcţie de autoritate sau demnitate publică</w:t>
      </w:r>
    </w:p>
    <w:p w:rsidR="0090771F" w:rsidRDefault="001F628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pot fi aleşi sau numiţi într-o funcţie de demnitate public</w:t>
      </w:r>
      <w:r w:rsidR="00C22483">
        <w:rPr>
          <w:rFonts w:ascii="Times New Roman" w:hAnsi="Times New Roman" w:cs="Times New Roman"/>
          <w:sz w:val="24"/>
          <w:szCs w:val="24"/>
          <w:lang w:val="ro-RO"/>
        </w:rPr>
        <w:t>ă, în condiţiile O.U.G. nr.57/2019 Codul administrativ</w:t>
      </w:r>
    </w:p>
    <w:p w:rsidR="001F6283" w:rsidRDefault="001F628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şi cu respectarea condiţiilor prevăzute de cartea I titlul IV din Legea nr. 161/2003, cu modificările şi completările ulterioare. </w:t>
      </w:r>
    </w:p>
    <w:p w:rsidR="001F6283" w:rsidRDefault="001F6283" w:rsidP="00D74AA0">
      <w:pPr>
        <w:pStyle w:val="Nincstrkz"/>
        <w:jc w:val="both"/>
        <w:rPr>
          <w:rFonts w:ascii="Times New Roman" w:hAnsi="Times New Roman" w:cs="Times New Roman"/>
          <w:sz w:val="24"/>
          <w:szCs w:val="24"/>
          <w:lang w:val="ro-RO"/>
        </w:rPr>
      </w:pPr>
    </w:p>
    <w:p w:rsidR="001F6283" w:rsidRPr="00841945" w:rsidRDefault="001F6283" w:rsidP="00E10F1D">
      <w:pPr>
        <w:pStyle w:val="Nincstrkz"/>
        <w:numPr>
          <w:ilvl w:val="0"/>
          <w:numId w:val="6"/>
        </w:numPr>
        <w:jc w:val="both"/>
        <w:rPr>
          <w:rFonts w:ascii="Times New Roman" w:hAnsi="Times New Roman" w:cs="Times New Roman"/>
          <w:sz w:val="24"/>
          <w:szCs w:val="24"/>
          <w:u w:val="single"/>
          <w:lang w:val="ro-RO"/>
        </w:rPr>
      </w:pPr>
      <w:r w:rsidRPr="00841945">
        <w:rPr>
          <w:rFonts w:ascii="Times New Roman" w:hAnsi="Times New Roman" w:cs="Times New Roman"/>
          <w:sz w:val="24"/>
          <w:szCs w:val="24"/>
          <w:u w:val="single"/>
          <w:lang w:val="ro-RO"/>
        </w:rPr>
        <w:t>Dreptul la concediu</w:t>
      </w:r>
    </w:p>
    <w:p w:rsidR="001F6283" w:rsidRPr="00E65CA7" w:rsidRDefault="001F628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au dreptul la concediu de odihnă, la concedii medicale şi la alte concedii, în condiţiile legii. </w:t>
      </w:r>
    </w:p>
    <w:p w:rsidR="00732754" w:rsidRDefault="0084194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În perioada concediilor medicale, a concediilor de maternitate şi a celor pentru creşterea şi îngrijirea copiilor, raporturile de serviciu nu pot înceta şi nu pot fi modificate decât din iniţiativa funcţionarului public în cauză, cu excepţia situaţiilor prevăzute la art. 512 alin. (4) şi (5)</w:t>
      </w:r>
      <w:r w:rsidR="001E4987">
        <w:rPr>
          <w:rFonts w:ascii="Times New Roman" w:hAnsi="Times New Roman" w:cs="Times New Roman"/>
          <w:sz w:val="24"/>
          <w:szCs w:val="24"/>
          <w:lang w:val="ro-RO"/>
        </w:rPr>
        <w:t xml:space="preserve"> din O.U.G. nr.57/2019 Codul administrativ</w:t>
      </w:r>
      <w:r>
        <w:rPr>
          <w:rFonts w:ascii="Times New Roman" w:hAnsi="Times New Roman" w:cs="Times New Roman"/>
          <w:sz w:val="24"/>
          <w:szCs w:val="24"/>
          <w:lang w:val="ro-RO"/>
        </w:rPr>
        <w:t>.</w:t>
      </w:r>
    </w:p>
    <w:p w:rsidR="001E4987" w:rsidRDefault="001E4987" w:rsidP="00D74AA0">
      <w:pPr>
        <w:pStyle w:val="Nincstrkz"/>
        <w:jc w:val="both"/>
        <w:rPr>
          <w:rFonts w:ascii="Times New Roman" w:hAnsi="Times New Roman" w:cs="Times New Roman"/>
          <w:sz w:val="24"/>
          <w:szCs w:val="24"/>
          <w:lang w:val="ro-RO"/>
        </w:rPr>
      </w:pPr>
    </w:p>
    <w:p w:rsidR="00841945" w:rsidRPr="00841945" w:rsidRDefault="00841945" w:rsidP="00E10F1D">
      <w:pPr>
        <w:pStyle w:val="Nincstrkz"/>
        <w:numPr>
          <w:ilvl w:val="0"/>
          <w:numId w:val="6"/>
        </w:numPr>
        <w:jc w:val="both"/>
        <w:rPr>
          <w:rFonts w:ascii="Times New Roman" w:hAnsi="Times New Roman" w:cs="Times New Roman"/>
          <w:sz w:val="24"/>
          <w:szCs w:val="24"/>
          <w:u w:val="single"/>
          <w:lang w:val="ro-RO"/>
        </w:rPr>
      </w:pPr>
      <w:r w:rsidRPr="00841945">
        <w:rPr>
          <w:rFonts w:ascii="Times New Roman" w:hAnsi="Times New Roman" w:cs="Times New Roman"/>
          <w:sz w:val="24"/>
          <w:szCs w:val="24"/>
          <w:u w:val="single"/>
          <w:lang w:val="ro-RO"/>
        </w:rPr>
        <w:t>Dreptul la un mediu sănătos la locul de muncă</w:t>
      </w:r>
    </w:p>
    <w:p w:rsidR="00841945" w:rsidRDefault="0084194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Autorităţile şi instituţiile publice au obligaţia să asigure funcţionarilor publici condiţii normale de muncă şi igienă, de natură să le ocrotească sănătatea şi integritatea fizică şi psihică. </w:t>
      </w:r>
    </w:p>
    <w:p w:rsidR="00841945" w:rsidRDefault="0084194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Autorităţile şi instituţiile publice au obligaţia să identifice şi să asigure adaptarea locului de muncă pentru funcţionarii publici cu dizabilităţi şi de a pune la dispoziţia acestora instrumentele de asigurare a accesibilităţii, în vederea exercitării în mod corespunzător a atribuţiilor aferente funcţiilor publice ocupate de aceştia. </w:t>
      </w:r>
    </w:p>
    <w:p w:rsidR="00841945" w:rsidRDefault="00841945" w:rsidP="00D74AA0">
      <w:pPr>
        <w:pStyle w:val="Nincstrkz"/>
        <w:jc w:val="both"/>
        <w:rPr>
          <w:rFonts w:ascii="Times New Roman" w:hAnsi="Times New Roman" w:cs="Times New Roman"/>
          <w:sz w:val="24"/>
          <w:szCs w:val="24"/>
          <w:lang w:val="ro-RO"/>
        </w:rPr>
      </w:pPr>
    </w:p>
    <w:p w:rsidR="00841945" w:rsidRPr="00841945" w:rsidRDefault="00841945" w:rsidP="00E10F1D">
      <w:pPr>
        <w:pStyle w:val="Nincstrkz"/>
        <w:numPr>
          <w:ilvl w:val="0"/>
          <w:numId w:val="6"/>
        </w:numPr>
        <w:jc w:val="both"/>
        <w:rPr>
          <w:rFonts w:ascii="Times New Roman" w:hAnsi="Times New Roman" w:cs="Times New Roman"/>
          <w:sz w:val="24"/>
          <w:szCs w:val="24"/>
          <w:u w:val="single"/>
          <w:lang w:val="ro-RO"/>
        </w:rPr>
      </w:pPr>
      <w:r w:rsidRPr="00841945">
        <w:rPr>
          <w:rFonts w:ascii="Times New Roman" w:hAnsi="Times New Roman" w:cs="Times New Roman"/>
          <w:sz w:val="24"/>
          <w:szCs w:val="24"/>
          <w:u w:val="single"/>
          <w:lang w:val="ro-RO"/>
        </w:rPr>
        <w:t>Dreptul la asistenţă medicală, proteze şi medicamente</w:t>
      </w:r>
    </w:p>
    <w:p w:rsidR="00841945" w:rsidRDefault="0084194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Funcţionarii publici beneficiază de asistenţă medicală, proteze şi medicamente, în condiţiile legii.</w:t>
      </w:r>
    </w:p>
    <w:p w:rsidR="00841945" w:rsidRDefault="00841945" w:rsidP="00D74AA0">
      <w:pPr>
        <w:pStyle w:val="Nincstrkz"/>
        <w:jc w:val="both"/>
        <w:rPr>
          <w:rFonts w:ascii="Times New Roman" w:hAnsi="Times New Roman" w:cs="Times New Roman"/>
          <w:sz w:val="24"/>
          <w:szCs w:val="24"/>
          <w:lang w:val="ro-RO"/>
        </w:rPr>
      </w:pPr>
    </w:p>
    <w:p w:rsidR="00841945" w:rsidRPr="00044896" w:rsidRDefault="00841945" w:rsidP="00E10F1D">
      <w:pPr>
        <w:pStyle w:val="Nincstrkz"/>
        <w:numPr>
          <w:ilvl w:val="0"/>
          <w:numId w:val="6"/>
        </w:numPr>
        <w:jc w:val="both"/>
        <w:rPr>
          <w:rFonts w:ascii="Times New Roman" w:hAnsi="Times New Roman" w:cs="Times New Roman"/>
          <w:sz w:val="24"/>
          <w:szCs w:val="24"/>
          <w:u w:val="single"/>
          <w:lang w:val="ro-RO"/>
        </w:rPr>
      </w:pPr>
      <w:r w:rsidRPr="00044896">
        <w:rPr>
          <w:rFonts w:ascii="Times New Roman" w:hAnsi="Times New Roman" w:cs="Times New Roman"/>
          <w:sz w:val="24"/>
          <w:szCs w:val="24"/>
          <w:u w:val="single"/>
          <w:lang w:val="ro-RO"/>
        </w:rPr>
        <w:t>Dreptul la recunoaşterea vechimii în muncă, în specialitate şi în grad profesional</w:t>
      </w:r>
    </w:p>
    <w:p w:rsidR="00841945" w:rsidRDefault="0084194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beneficiază de vechime în muncă, în specialitate şi în grad profesional. Vechimea în muncă este vechimea dobândită în condiţiile reglementate de legislaţia muncii, precum şi vechimea dobândită în exercitarea unui raport de serviciu.</w:t>
      </w:r>
    </w:p>
    <w:p w:rsidR="00841945" w:rsidRDefault="0084194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Vechimea în specialitate este vechimea dobândită în temeiul unui contract individual de muncă, al unui raport de serviciu sau ca profesie liberală, demonstrată cu documente corespunzătoare de către persoana care a desfăşurat o activitate într-o funcţie de specialitate corespunzătoare </w:t>
      </w:r>
      <w:r w:rsidR="00734A3A">
        <w:rPr>
          <w:rFonts w:ascii="Times New Roman" w:hAnsi="Times New Roman" w:cs="Times New Roman"/>
          <w:sz w:val="24"/>
          <w:szCs w:val="24"/>
          <w:lang w:val="ro-RO"/>
        </w:rPr>
        <w:t xml:space="preserve">profesiei sau specializării sale. Constituie vechime în specialitate şi vechimea dobândită în temeiul unui contract individual de muncă, raport de serviciu sau ca profesie liberală în statele membre ale Uniunii Europene, precum şi în alte state cu care România a încheiat convenţii de recunoaştere reciprocă a acestor drepturi, demonstrată cu documente corespunzătoare de către persoana care a desfăşurat o activitate într-o funcţie de specialitate corespunzătoare profesiei sau specializării sale. În toate cazurile vechimea în specialitate se raportează la durata normală a timpului de muncă, fiind calculată prin raportare la fracţiunea de normă lucrată şi se demonstrează cu documente corespunzătoare. Perioada de suspendare a raporturilor de serviciu ale funcţionarilor publici nu constituie vechime în muncă, în specialitate şi în grad profesional, cu excepţiile prevăzute de lege. Vechimea în gradul profesional este vechimea rezultată din activitatea efectiv desfăşurată de funcţionarul public într-o funcţie publică de execuţie corespunzătoare gradului profesional deţinut, cu excepţiile prevăzute la art. 513 alin. (1) lit. c) şi art. 514 alin. (1) lit. a), d) şi j) </w:t>
      </w:r>
      <w:r w:rsidR="0098360B">
        <w:rPr>
          <w:rFonts w:ascii="Times New Roman" w:hAnsi="Times New Roman" w:cs="Times New Roman"/>
          <w:sz w:val="24"/>
          <w:szCs w:val="24"/>
          <w:lang w:val="ro-RO"/>
        </w:rPr>
        <w:t>din O.U.G. nr.57/2019 Codul administrativ</w:t>
      </w:r>
      <w:r w:rsidR="00734A3A">
        <w:rPr>
          <w:rFonts w:ascii="Times New Roman" w:hAnsi="Times New Roman" w:cs="Times New Roman"/>
          <w:sz w:val="24"/>
          <w:szCs w:val="24"/>
          <w:lang w:val="ro-RO"/>
        </w:rPr>
        <w:t xml:space="preserve">. </w:t>
      </w:r>
    </w:p>
    <w:p w:rsidR="003B5A7E" w:rsidRDefault="003B5A7E" w:rsidP="00D74AA0">
      <w:pPr>
        <w:pStyle w:val="Nincstrkz"/>
        <w:jc w:val="both"/>
        <w:rPr>
          <w:rFonts w:ascii="Times New Roman" w:hAnsi="Times New Roman" w:cs="Times New Roman"/>
          <w:sz w:val="24"/>
          <w:szCs w:val="24"/>
          <w:lang w:val="ro-RO"/>
        </w:rPr>
      </w:pPr>
    </w:p>
    <w:p w:rsidR="003B5A7E" w:rsidRPr="00044896" w:rsidRDefault="003B5A7E" w:rsidP="00E10F1D">
      <w:pPr>
        <w:pStyle w:val="Nincstrkz"/>
        <w:numPr>
          <w:ilvl w:val="0"/>
          <w:numId w:val="6"/>
        </w:numPr>
        <w:jc w:val="both"/>
        <w:rPr>
          <w:rFonts w:ascii="Times New Roman" w:hAnsi="Times New Roman" w:cs="Times New Roman"/>
          <w:sz w:val="24"/>
          <w:szCs w:val="24"/>
          <w:u w:val="single"/>
          <w:lang w:val="ro-RO"/>
        </w:rPr>
      </w:pPr>
      <w:r w:rsidRPr="00044896">
        <w:rPr>
          <w:rFonts w:ascii="Times New Roman" w:hAnsi="Times New Roman" w:cs="Times New Roman"/>
          <w:sz w:val="24"/>
          <w:szCs w:val="24"/>
          <w:u w:val="single"/>
          <w:lang w:val="ro-RO"/>
        </w:rPr>
        <w:t>Dreptul la pensie şi la alte drepturi de asigurări sociale de stat</w:t>
      </w:r>
    </w:p>
    <w:p w:rsidR="003B5A7E" w:rsidRDefault="0004489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beneficiază de pensii, precum şi de celelalte drepturi de asigurări sociale de stat, potrivit legii. </w:t>
      </w:r>
    </w:p>
    <w:p w:rsidR="00044896" w:rsidRDefault="00044896" w:rsidP="00D74AA0">
      <w:pPr>
        <w:pStyle w:val="Nincstrkz"/>
        <w:jc w:val="both"/>
        <w:rPr>
          <w:rFonts w:ascii="Times New Roman" w:hAnsi="Times New Roman" w:cs="Times New Roman"/>
          <w:sz w:val="24"/>
          <w:szCs w:val="24"/>
          <w:lang w:val="ro-RO"/>
        </w:rPr>
      </w:pPr>
    </w:p>
    <w:p w:rsidR="00044896" w:rsidRPr="00044896" w:rsidRDefault="00044896" w:rsidP="00E10F1D">
      <w:pPr>
        <w:pStyle w:val="Nincstrkz"/>
        <w:numPr>
          <w:ilvl w:val="0"/>
          <w:numId w:val="6"/>
        </w:numPr>
        <w:jc w:val="both"/>
        <w:rPr>
          <w:rFonts w:ascii="Times New Roman" w:hAnsi="Times New Roman" w:cs="Times New Roman"/>
          <w:sz w:val="24"/>
          <w:szCs w:val="24"/>
          <w:u w:val="single"/>
          <w:lang w:val="ro-RO"/>
        </w:rPr>
      </w:pPr>
      <w:r w:rsidRPr="00044896">
        <w:rPr>
          <w:rFonts w:ascii="Times New Roman" w:hAnsi="Times New Roman" w:cs="Times New Roman"/>
          <w:sz w:val="24"/>
          <w:szCs w:val="24"/>
          <w:u w:val="single"/>
          <w:lang w:val="ro-RO"/>
        </w:rPr>
        <w:t>Drepturi ale membrilor familiei funcţionarului public, în situaţia decesului acestuia</w:t>
      </w:r>
    </w:p>
    <w:p w:rsidR="00044896" w:rsidRDefault="0004489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 de deces al funcţionarului public, membrii familiei care au, potrivit legii, dreptul la pensie de urmaş primesc pe o perioadă de 3 luni echivalentul salariului de bază din ultima lună de activitate a funcţionarului public decedat. </w:t>
      </w:r>
    </w:p>
    <w:p w:rsidR="00044896" w:rsidRDefault="00044896" w:rsidP="00D74AA0">
      <w:pPr>
        <w:pStyle w:val="Nincstrkz"/>
        <w:jc w:val="both"/>
        <w:rPr>
          <w:rFonts w:ascii="Times New Roman" w:hAnsi="Times New Roman" w:cs="Times New Roman"/>
          <w:sz w:val="24"/>
          <w:szCs w:val="24"/>
          <w:lang w:val="ro-RO"/>
        </w:rPr>
      </w:pPr>
    </w:p>
    <w:p w:rsidR="00044896" w:rsidRPr="00000815" w:rsidRDefault="00044896" w:rsidP="00E10F1D">
      <w:pPr>
        <w:pStyle w:val="Nincstrkz"/>
        <w:numPr>
          <w:ilvl w:val="0"/>
          <w:numId w:val="6"/>
        </w:numPr>
        <w:jc w:val="both"/>
        <w:rPr>
          <w:rFonts w:ascii="Times New Roman" w:hAnsi="Times New Roman" w:cs="Times New Roman"/>
          <w:sz w:val="24"/>
          <w:szCs w:val="24"/>
          <w:u w:val="single"/>
          <w:lang w:val="ro-RO"/>
        </w:rPr>
      </w:pPr>
      <w:r w:rsidRPr="00000815">
        <w:rPr>
          <w:rFonts w:ascii="Times New Roman" w:hAnsi="Times New Roman" w:cs="Times New Roman"/>
          <w:sz w:val="24"/>
          <w:szCs w:val="24"/>
          <w:u w:val="single"/>
          <w:lang w:val="ro-RO"/>
        </w:rPr>
        <w:t>Dreptul la protecţia legii</w:t>
      </w:r>
    </w:p>
    <w:p w:rsidR="00044896" w:rsidRDefault="0004489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beneficiază în exercitarea atribuţiilor lor de protecţia legii.</w:t>
      </w:r>
    </w:p>
    <w:p w:rsidR="00044896" w:rsidRDefault="0044099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Autoritatea sau instituţia publică este obligată să suporte cheltuielile necesare asigurării asistenţei juridice, în cazul în care împotriva funcţionarului public au fost formulate sesizări către organele de cercetare penală sau acţiuni în justiţie cu privire la modul de exercitare a atribuţiilor de serviciu. </w:t>
      </w:r>
    </w:p>
    <w:p w:rsidR="00440992" w:rsidRDefault="00486C38"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Condiţiile de suportare a cheltuielilor necesare asigurării asistenţei juridice se stabilesc prin act administrativ al conducătorului autorităţii sau instituţiei publice.</w:t>
      </w:r>
    </w:p>
    <w:p w:rsidR="00486C38" w:rsidRDefault="00486C38"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Prevederile alin. (2) nu se aplică în situaţia în care autoritatea sau instituţia publică </w:t>
      </w:r>
      <w:r w:rsidR="0034686A">
        <w:rPr>
          <w:rFonts w:ascii="Times New Roman" w:hAnsi="Times New Roman" w:cs="Times New Roman"/>
          <w:sz w:val="24"/>
          <w:szCs w:val="24"/>
          <w:lang w:val="ro-RO"/>
        </w:rPr>
        <w:t xml:space="preserve">în cadrul căreia îşi desfăşoară activitatea funcţionarul public este cea care formulează o sesizare penală sau o acţiune în justiţie împotriva acestuia. </w:t>
      </w:r>
    </w:p>
    <w:p w:rsidR="0034686A" w:rsidRDefault="0034686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funcţionarul public a fost condamnat definitiv pentru săvârşirea unei infracţiuni cu intenţie directă, acesta are obligaţia restituirii sumei aferente asigurării asistenţei juridice prevăzute la alin. (2).</w:t>
      </w:r>
    </w:p>
    <w:p w:rsidR="0034686A" w:rsidRDefault="0034686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p>
    <w:p w:rsidR="0034686A" w:rsidRDefault="0034686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Autorităţile şi instituţiile publice pot stabili, prin acte normative, măsurile speciale de protecţie pentru funcţionarii publici care desfăşoară activităţi cu grad ridicat de risc profesional.</w:t>
      </w:r>
    </w:p>
    <w:p w:rsidR="00000815" w:rsidRDefault="00000815" w:rsidP="00D74AA0">
      <w:pPr>
        <w:pStyle w:val="Nincstrkz"/>
        <w:jc w:val="both"/>
        <w:rPr>
          <w:rFonts w:ascii="Times New Roman" w:hAnsi="Times New Roman" w:cs="Times New Roman"/>
          <w:sz w:val="24"/>
          <w:szCs w:val="24"/>
          <w:lang w:val="ro-RO"/>
        </w:rPr>
      </w:pPr>
    </w:p>
    <w:p w:rsidR="0034686A" w:rsidRDefault="00000815"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665317">
        <w:rPr>
          <w:rFonts w:ascii="Times New Roman" w:hAnsi="Times New Roman" w:cs="Times New Roman"/>
          <w:sz w:val="24"/>
          <w:szCs w:val="24"/>
          <w:lang w:val="ro-RO"/>
        </w:rPr>
        <w:t xml:space="preserve"> </w:t>
      </w:r>
      <w:r w:rsidRPr="00000815">
        <w:rPr>
          <w:rFonts w:ascii="Times New Roman" w:hAnsi="Times New Roman" w:cs="Times New Roman"/>
          <w:sz w:val="24"/>
          <w:szCs w:val="24"/>
          <w:u w:val="single"/>
          <w:lang w:val="ro-RO"/>
        </w:rPr>
        <w:t>Dreptul de a fi despăgubit pentru prejudiciile materiale suferite din culpa autorităţii sau instituţiei publice</w:t>
      </w:r>
      <w:r>
        <w:rPr>
          <w:rFonts w:ascii="Times New Roman" w:hAnsi="Times New Roman" w:cs="Times New Roman"/>
          <w:sz w:val="24"/>
          <w:szCs w:val="24"/>
          <w:lang w:val="ro-RO"/>
        </w:rPr>
        <w:t xml:space="preserve"> </w:t>
      </w:r>
    </w:p>
    <w:p w:rsidR="00000815" w:rsidRDefault="0000081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Autoritatea sau instituţia publică este obligată să îl despăgubească pe funcţionarul public în situaţia în care acesta a suferit, din culpa autorităţii sau instituţiei publice, un prejudiciu material în timpul îndeplinirii atribuţiilor de serviciu.</w:t>
      </w:r>
    </w:p>
    <w:p w:rsidR="00000815" w:rsidRDefault="00000815" w:rsidP="00D74AA0">
      <w:pPr>
        <w:pStyle w:val="Nincstrkz"/>
        <w:jc w:val="both"/>
        <w:rPr>
          <w:rFonts w:ascii="Times New Roman" w:hAnsi="Times New Roman" w:cs="Times New Roman"/>
          <w:sz w:val="24"/>
          <w:szCs w:val="24"/>
          <w:lang w:val="ro-RO"/>
        </w:rPr>
      </w:pPr>
    </w:p>
    <w:p w:rsidR="00000815" w:rsidRDefault="00000815" w:rsidP="00665317">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 </w:t>
      </w:r>
      <w:r w:rsidRPr="00665317">
        <w:rPr>
          <w:rFonts w:ascii="Times New Roman" w:hAnsi="Times New Roman" w:cs="Times New Roman"/>
          <w:sz w:val="24"/>
          <w:szCs w:val="24"/>
          <w:u w:val="single"/>
          <w:lang w:val="ro-RO"/>
        </w:rPr>
        <w:t>Desfăşurarea de activităţi în sectorul public şi în sectorul privat</w:t>
      </w:r>
    </w:p>
    <w:p w:rsidR="00000815" w:rsidRDefault="0000081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pot desfăşura activităţi remunerate în sectorul public şi în sectorul privat, cu respectarea prevederilor legale privind incompatibilităţile şi conflictul de interese. </w:t>
      </w:r>
    </w:p>
    <w:p w:rsidR="00000815" w:rsidRDefault="00000815" w:rsidP="00D74AA0">
      <w:pPr>
        <w:pStyle w:val="Nincstrkz"/>
        <w:jc w:val="both"/>
        <w:rPr>
          <w:rFonts w:ascii="Times New Roman" w:hAnsi="Times New Roman" w:cs="Times New Roman"/>
          <w:sz w:val="24"/>
          <w:szCs w:val="24"/>
          <w:lang w:val="ro-RO"/>
        </w:rPr>
      </w:pPr>
    </w:p>
    <w:p w:rsidR="00000815" w:rsidRDefault="00000815" w:rsidP="00D74AA0">
      <w:pPr>
        <w:pStyle w:val="Nincstrkz"/>
        <w:jc w:val="both"/>
        <w:rPr>
          <w:rFonts w:ascii="Times New Roman" w:hAnsi="Times New Roman" w:cs="Times New Roman"/>
          <w:sz w:val="24"/>
          <w:szCs w:val="24"/>
          <w:lang w:val="ro-RO"/>
        </w:rPr>
      </w:pPr>
      <w:r w:rsidRPr="00000815">
        <w:rPr>
          <w:rFonts w:ascii="Times New Roman" w:hAnsi="Times New Roman" w:cs="Times New Roman"/>
          <w:sz w:val="24"/>
          <w:szCs w:val="24"/>
          <w:lang w:val="ro-RO"/>
        </w:rPr>
        <w:t>(2</w:t>
      </w:r>
      <w:r>
        <w:rPr>
          <w:rFonts w:ascii="Times New Roman" w:hAnsi="Times New Roman" w:cs="Times New Roman"/>
          <w:sz w:val="24"/>
          <w:szCs w:val="24"/>
          <w:lang w:val="ro-RO"/>
        </w:rPr>
        <w:t xml:space="preserve">)Funcţionarii publici au şi alte drepturi stabilite de legislaţia în vigoare sau prin hotărâre a consiliului local. </w:t>
      </w:r>
    </w:p>
    <w:p w:rsidR="00000815" w:rsidRDefault="00000815" w:rsidP="00D74AA0">
      <w:pPr>
        <w:pStyle w:val="Nincstrkz"/>
        <w:jc w:val="both"/>
        <w:rPr>
          <w:rFonts w:ascii="Times New Roman" w:hAnsi="Times New Roman" w:cs="Times New Roman"/>
          <w:sz w:val="24"/>
          <w:szCs w:val="24"/>
          <w:lang w:val="ro-RO"/>
        </w:rPr>
      </w:pPr>
    </w:p>
    <w:p w:rsidR="00000815" w:rsidRPr="00000815" w:rsidRDefault="00000815" w:rsidP="00665317">
      <w:pPr>
        <w:pStyle w:val="Nincstrkz"/>
        <w:jc w:val="center"/>
        <w:rPr>
          <w:rFonts w:ascii="Times New Roman" w:hAnsi="Times New Roman" w:cs="Times New Roman"/>
          <w:b/>
          <w:sz w:val="24"/>
          <w:szCs w:val="24"/>
          <w:lang w:val="ro-RO"/>
        </w:rPr>
      </w:pPr>
      <w:r w:rsidRPr="00000815">
        <w:rPr>
          <w:rFonts w:ascii="Times New Roman" w:hAnsi="Times New Roman" w:cs="Times New Roman"/>
          <w:b/>
          <w:sz w:val="24"/>
          <w:szCs w:val="24"/>
          <w:lang w:val="ro-RO"/>
        </w:rPr>
        <w:t>Secţiunea a 2-a</w:t>
      </w:r>
    </w:p>
    <w:p w:rsidR="00000815" w:rsidRDefault="00000815" w:rsidP="00D74AA0">
      <w:pPr>
        <w:pStyle w:val="Nincstrkz"/>
        <w:jc w:val="both"/>
        <w:rPr>
          <w:rFonts w:ascii="Times New Roman" w:hAnsi="Times New Roman" w:cs="Times New Roman"/>
          <w:sz w:val="24"/>
          <w:szCs w:val="24"/>
          <w:lang w:val="ro-RO"/>
        </w:rPr>
      </w:pPr>
    </w:p>
    <w:p w:rsidR="00000815" w:rsidRPr="00665317" w:rsidRDefault="00000815" w:rsidP="00D74AA0">
      <w:pPr>
        <w:pStyle w:val="Nincstrkz"/>
        <w:jc w:val="both"/>
        <w:rPr>
          <w:rFonts w:ascii="Times New Roman" w:hAnsi="Times New Roman" w:cs="Times New Roman"/>
          <w:b/>
          <w:sz w:val="24"/>
          <w:szCs w:val="24"/>
          <w:lang w:val="ro-RO"/>
        </w:rPr>
      </w:pPr>
      <w:r w:rsidRPr="00665317">
        <w:rPr>
          <w:rFonts w:ascii="Times New Roman" w:hAnsi="Times New Roman" w:cs="Times New Roman"/>
          <w:b/>
          <w:sz w:val="24"/>
          <w:szCs w:val="24"/>
          <w:lang w:val="ro-RO"/>
        </w:rPr>
        <w:t xml:space="preserve">Art. 17 </w:t>
      </w:r>
    </w:p>
    <w:p w:rsidR="00000815" w:rsidRDefault="00665317" w:rsidP="00665317">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000815">
        <w:rPr>
          <w:rFonts w:ascii="Times New Roman" w:hAnsi="Times New Roman" w:cs="Times New Roman"/>
          <w:sz w:val="24"/>
          <w:szCs w:val="24"/>
          <w:lang w:val="ro-RO"/>
        </w:rPr>
        <w:t>În conformitate cu prevederile Codului administrativ aprobat prin OUG 57/2019 principiile care guvernează conduita profesională a funcţionarilor publici şi a personalului contractual din administraţia publică sunt:</w:t>
      </w:r>
    </w:p>
    <w:p w:rsidR="00000815"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000815">
        <w:rPr>
          <w:rFonts w:ascii="Times New Roman" w:hAnsi="Times New Roman" w:cs="Times New Roman"/>
          <w:sz w:val="24"/>
          <w:szCs w:val="24"/>
          <w:lang w:val="ro-RO"/>
        </w:rPr>
        <w:t>upremaţia Constituţiei şi a legii, principiu conform căruia persoanele care ocupă diferite categorii de funcţii au îndatorirea de a respecta Constituţia şi legile ţării;</w:t>
      </w:r>
    </w:p>
    <w:p w:rsidR="00000815"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000815">
        <w:rPr>
          <w:rFonts w:ascii="Times New Roman" w:hAnsi="Times New Roman" w:cs="Times New Roman"/>
          <w:sz w:val="24"/>
          <w:szCs w:val="24"/>
          <w:lang w:val="ro-RO"/>
        </w:rPr>
        <w:t>rioritatea interesului public, în exercitarea funcţiei deţinute;</w:t>
      </w:r>
    </w:p>
    <w:p w:rsidR="00000815"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000815">
        <w:rPr>
          <w:rFonts w:ascii="Times New Roman" w:hAnsi="Times New Roman" w:cs="Times New Roman"/>
          <w:sz w:val="24"/>
          <w:szCs w:val="24"/>
          <w:lang w:val="ro-RO"/>
        </w:rPr>
        <w:t>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rsidR="00000815"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000815">
        <w:rPr>
          <w:rFonts w:ascii="Times New Roman" w:hAnsi="Times New Roman" w:cs="Times New Roman"/>
          <w:sz w:val="24"/>
          <w:szCs w:val="24"/>
          <w:lang w:val="ro-RO"/>
        </w:rPr>
        <w:t>rofesionalismul, principiu conform căruia persoanele care ocupă diferite categorii de funcţii au obligaţia de a îndeplini atribuţiile de serviciu cu responsabilitate, competenţă, eficienţă, corectitudine şi conştiinciozitate;</w:t>
      </w:r>
    </w:p>
    <w:p w:rsidR="00000815"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000815">
        <w:rPr>
          <w:rFonts w:ascii="Times New Roman" w:hAnsi="Times New Roman" w:cs="Times New Roman"/>
          <w:sz w:val="24"/>
          <w:szCs w:val="24"/>
          <w:lang w:val="ro-RO"/>
        </w:rPr>
        <w:t>mparţialitatea şi independenţa, principiu conform căruia persoanele care ocupă diferite categorii de funcţii sunt obligate să aibă o atitudine obiectivă, neutră faţă de orice interes altul decât interesul public, în exercitarea funcţiei deţinute;</w:t>
      </w:r>
    </w:p>
    <w:p w:rsidR="00000815"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D15867">
        <w:rPr>
          <w:rFonts w:ascii="Times New Roman" w:hAnsi="Times New Roman" w:cs="Times New Roman"/>
          <w:sz w:val="24"/>
          <w:szCs w:val="24"/>
          <w:lang w:val="ro-RO"/>
        </w:rPr>
        <w:t>ntegritatea morală, principiu conform căruia persoanelor care ocupă diferite categorii de funcţii le este interzis să solicite sau să accepte, direct ori indirect, pentru ei sau pentru alţii, vreun avantaj ori beneficiu în considerarea funcţiei pe care o deţin sau să abuzeze în vreun fel de această funcţie;</w:t>
      </w:r>
    </w:p>
    <w:p w:rsidR="00D15867"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l</w:t>
      </w:r>
      <w:r w:rsidR="00D15867">
        <w:rPr>
          <w:rFonts w:ascii="Times New Roman" w:hAnsi="Times New Roman" w:cs="Times New Roman"/>
          <w:sz w:val="24"/>
          <w:szCs w:val="24"/>
          <w:lang w:val="ro-RO"/>
        </w:rPr>
        <w:t>ibertatea gândirii şi a exprimării, principiu conform căruia persoanele care ocupă diferite categorii de funcţii pot să-şi exprime şi să-şi fundamenteze opiniile, cu respectarea ordinii de drept şi a bunelor moravuri;</w:t>
      </w:r>
    </w:p>
    <w:p w:rsidR="00D15867"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w:t>
      </w:r>
      <w:r w:rsidR="00D15867">
        <w:rPr>
          <w:rFonts w:ascii="Times New Roman" w:hAnsi="Times New Roman" w:cs="Times New Roman"/>
          <w:sz w:val="24"/>
          <w:szCs w:val="24"/>
          <w:lang w:val="ro-RO"/>
        </w:rPr>
        <w:t>instea şi corectitudinea, principiu conform căruia în exercitarea diferitelor categorii de funcţii ocupanţii acestora trebuie să fie de bună-credinţă;</w:t>
      </w:r>
    </w:p>
    <w:p w:rsidR="00D15867"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D15867">
        <w:rPr>
          <w:rFonts w:ascii="Times New Roman" w:hAnsi="Times New Roman" w:cs="Times New Roman"/>
          <w:sz w:val="24"/>
          <w:szCs w:val="24"/>
          <w:lang w:val="ro-RO"/>
        </w:rPr>
        <w:t>eschiderea şi transparenţa, principiu conform căruia activităţile desfăşurate în exercitarea diferitelor categorii de funcţii sunt publice şi pot fi supuse monitorizării cetăţenilor;</w:t>
      </w:r>
    </w:p>
    <w:p w:rsidR="00D15867" w:rsidRDefault="00665317" w:rsidP="00E10F1D">
      <w:pPr>
        <w:pStyle w:val="Nincstrkz"/>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D15867">
        <w:rPr>
          <w:rFonts w:ascii="Times New Roman" w:hAnsi="Times New Roman" w:cs="Times New Roman"/>
          <w:sz w:val="24"/>
          <w:szCs w:val="24"/>
          <w:lang w:val="ro-RO"/>
        </w:rPr>
        <w:t xml:space="preserve">esponsabilitatea şi răspunderea, principiu potrivit căruia persoanele care ocupă diferite categorii de funcţii răspund în conformitate cu prevederile legale atunci când atribuţiile de serviciu nu au fost îndeplinite corespunzător. </w:t>
      </w:r>
    </w:p>
    <w:p w:rsidR="0045233F" w:rsidRDefault="0045233F" w:rsidP="00D74AA0">
      <w:pPr>
        <w:pStyle w:val="Nincstrkz"/>
        <w:jc w:val="both"/>
        <w:rPr>
          <w:rFonts w:ascii="Times New Roman" w:hAnsi="Times New Roman" w:cs="Times New Roman"/>
          <w:sz w:val="24"/>
          <w:szCs w:val="24"/>
          <w:lang w:val="ro-RO"/>
        </w:rPr>
      </w:pPr>
    </w:p>
    <w:p w:rsidR="0045233F" w:rsidRPr="00665317" w:rsidRDefault="0045233F" w:rsidP="00D74AA0">
      <w:pPr>
        <w:pStyle w:val="Nincstrkz"/>
        <w:jc w:val="both"/>
        <w:rPr>
          <w:rFonts w:ascii="Times New Roman" w:hAnsi="Times New Roman" w:cs="Times New Roman"/>
          <w:b/>
          <w:sz w:val="24"/>
          <w:szCs w:val="24"/>
          <w:u w:val="single"/>
          <w:lang w:val="ro-RO"/>
        </w:rPr>
      </w:pPr>
      <w:r w:rsidRPr="00665317">
        <w:rPr>
          <w:rFonts w:ascii="Times New Roman" w:hAnsi="Times New Roman" w:cs="Times New Roman"/>
          <w:b/>
          <w:sz w:val="24"/>
          <w:szCs w:val="24"/>
          <w:u w:val="single"/>
          <w:lang w:val="ro-RO"/>
        </w:rPr>
        <w:t>Îndatoririle funcţionarilor publici:</w:t>
      </w:r>
    </w:p>
    <w:p w:rsidR="00665317" w:rsidRDefault="00665317" w:rsidP="00D74AA0">
      <w:pPr>
        <w:pStyle w:val="Nincstrkz"/>
        <w:jc w:val="both"/>
        <w:rPr>
          <w:rFonts w:ascii="Times New Roman" w:hAnsi="Times New Roman" w:cs="Times New Roman"/>
          <w:sz w:val="24"/>
          <w:szCs w:val="24"/>
          <w:lang w:val="ro-RO"/>
        </w:rPr>
      </w:pPr>
    </w:p>
    <w:p w:rsidR="0045233F" w:rsidRPr="00665317" w:rsidRDefault="0045233F" w:rsidP="00D74AA0">
      <w:pPr>
        <w:pStyle w:val="Nincstrkz"/>
        <w:jc w:val="both"/>
        <w:rPr>
          <w:rFonts w:ascii="Times New Roman" w:hAnsi="Times New Roman" w:cs="Times New Roman"/>
          <w:b/>
          <w:sz w:val="24"/>
          <w:szCs w:val="24"/>
          <w:lang w:val="ro-RO"/>
        </w:rPr>
      </w:pPr>
      <w:r w:rsidRPr="00665317">
        <w:rPr>
          <w:rFonts w:ascii="Times New Roman" w:hAnsi="Times New Roman" w:cs="Times New Roman"/>
          <w:b/>
          <w:sz w:val="24"/>
          <w:szCs w:val="24"/>
          <w:lang w:val="ro-RO"/>
        </w:rPr>
        <w:t>Art. 18.</w:t>
      </w:r>
    </w:p>
    <w:p w:rsidR="0045233F" w:rsidRDefault="0045233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din aparatul de specialitate al primarului au următoarele îndatoriri, potrivit dispoziţiilor art. 430-art. 450 din O</w:t>
      </w:r>
      <w:r w:rsidR="0090771F">
        <w:rPr>
          <w:rFonts w:ascii="Times New Roman" w:hAnsi="Times New Roman" w:cs="Times New Roman"/>
          <w:sz w:val="24"/>
          <w:szCs w:val="24"/>
          <w:lang w:val="ro-RO"/>
        </w:rPr>
        <w:t>.</w:t>
      </w:r>
      <w:r>
        <w:rPr>
          <w:rFonts w:ascii="Times New Roman" w:hAnsi="Times New Roman" w:cs="Times New Roman"/>
          <w:sz w:val="24"/>
          <w:szCs w:val="24"/>
          <w:lang w:val="ro-RO"/>
        </w:rPr>
        <w:t>U</w:t>
      </w:r>
      <w:r w:rsidR="0090771F">
        <w:rPr>
          <w:rFonts w:ascii="Times New Roman" w:hAnsi="Times New Roman" w:cs="Times New Roman"/>
          <w:sz w:val="24"/>
          <w:szCs w:val="24"/>
          <w:lang w:val="ro-RO"/>
        </w:rPr>
        <w:t>.</w:t>
      </w:r>
      <w:r>
        <w:rPr>
          <w:rFonts w:ascii="Times New Roman" w:hAnsi="Times New Roman" w:cs="Times New Roman"/>
          <w:sz w:val="24"/>
          <w:szCs w:val="24"/>
          <w:lang w:val="ro-RO"/>
        </w:rPr>
        <w:t>G</w:t>
      </w:r>
      <w:r w:rsidR="0090771F">
        <w:rPr>
          <w:rFonts w:ascii="Times New Roman" w:hAnsi="Times New Roman" w:cs="Times New Roman"/>
          <w:sz w:val="24"/>
          <w:szCs w:val="24"/>
          <w:lang w:val="ro-RO"/>
        </w:rPr>
        <w:t>.</w:t>
      </w:r>
      <w:r>
        <w:rPr>
          <w:rFonts w:ascii="Times New Roman" w:hAnsi="Times New Roman" w:cs="Times New Roman"/>
          <w:sz w:val="24"/>
          <w:szCs w:val="24"/>
          <w:lang w:val="ro-RO"/>
        </w:rPr>
        <w:t xml:space="preserve"> nr. 57/2019 Codul administrativ, respectiv:</w:t>
      </w:r>
    </w:p>
    <w:p w:rsidR="0045233F" w:rsidRPr="002A6F2E" w:rsidRDefault="0045233F" w:rsidP="00E10F1D">
      <w:pPr>
        <w:pStyle w:val="Nincstrkz"/>
        <w:numPr>
          <w:ilvl w:val="0"/>
          <w:numId w:val="8"/>
        </w:numPr>
        <w:jc w:val="both"/>
        <w:rPr>
          <w:rFonts w:ascii="Times New Roman" w:hAnsi="Times New Roman" w:cs="Times New Roman"/>
          <w:sz w:val="24"/>
          <w:szCs w:val="24"/>
          <w:u w:val="single"/>
          <w:lang w:val="ro-RO"/>
        </w:rPr>
      </w:pPr>
      <w:r w:rsidRPr="002A6F2E">
        <w:rPr>
          <w:rFonts w:ascii="Times New Roman" w:hAnsi="Times New Roman" w:cs="Times New Roman"/>
          <w:sz w:val="24"/>
          <w:szCs w:val="24"/>
          <w:u w:val="single"/>
          <w:lang w:val="ro-RO"/>
        </w:rPr>
        <w:t>Respectarea Constituţiei şi a legilor</w:t>
      </w:r>
    </w:p>
    <w:p w:rsidR="0045233F" w:rsidRDefault="0045233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au obligaţia ca prin actele şi faptele lor să promoveze supremaţia legii, să respecte Constituţia şi legile ţării, statul de drept, drepturile şi libertăţile fundamentale ale cetăţenilor în relaţia cu administraţia publică, precum şi să acţioneze pentru punerea în aplicare a dispoziţiilor legale în conformitate cu atribuţiile care le revin, cu aplicarea normelor de conduită care rezultă din îndatoririle prevăzute de lege.</w:t>
      </w:r>
    </w:p>
    <w:p w:rsidR="0045233F" w:rsidRDefault="0045233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trebuie să se conformeze dispoziţiilor legale privind restrângerea exerciţiului unor drepturi, datorată naturii funcţiilor publice deţinute. </w:t>
      </w:r>
    </w:p>
    <w:p w:rsidR="0045233F" w:rsidRDefault="0045233F" w:rsidP="00D74AA0">
      <w:pPr>
        <w:pStyle w:val="Nincstrkz"/>
        <w:jc w:val="both"/>
        <w:rPr>
          <w:rFonts w:ascii="Times New Roman" w:hAnsi="Times New Roman" w:cs="Times New Roman"/>
          <w:sz w:val="24"/>
          <w:szCs w:val="24"/>
          <w:lang w:val="ro-RO"/>
        </w:rPr>
      </w:pPr>
    </w:p>
    <w:p w:rsidR="0045233F" w:rsidRPr="002A6F2E" w:rsidRDefault="0045233F" w:rsidP="00E10F1D">
      <w:pPr>
        <w:pStyle w:val="Nincstrkz"/>
        <w:numPr>
          <w:ilvl w:val="0"/>
          <w:numId w:val="8"/>
        </w:numPr>
        <w:jc w:val="both"/>
        <w:rPr>
          <w:rFonts w:ascii="Times New Roman" w:hAnsi="Times New Roman" w:cs="Times New Roman"/>
          <w:sz w:val="24"/>
          <w:szCs w:val="24"/>
          <w:u w:val="single"/>
          <w:lang w:val="ro-RO"/>
        </w:rPr>
      </w:pPr>
      <w:r w:rsidRPr="002A6F2E">
        <w:rPr>
          <w:rFonts w:ascii="Times New Roman" w:hAnsi="Times New Roman" w:cs="Times New Roman"/>
          <w:sz w:val="24"/>
          <w:szCs w:val="24"/>
          <w:u w:val="single"/>
          <w:lang w:val="ro-RO"/>
        </w:rPr>
        <w:t>Profesionalismul şi imparţialitatea</w:t>
      </w:r>
    </w:p>
    <w:p w:rsidR="0045233F" w:rsidRDefault="0045233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w:t>
      </w:r>
    </w:p>
    <w:p w:rsidR="0045233F" w:rsidRDefault="00A7662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În activitatea profesională, funcţionarii publici au obligaţia de diligenţă cu privire la promovarea şi implementarea soluţiilor propuse şi a deciziilor, în condiţiile prevăzute la alin. (1)</w:t>
      </w:r>
    </w:p>
    <w:p w:rsidR="00A76625" w:rsidRDefault="002C0F9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exercitarea funcţiei publice, funcţionarii publici trebuie să adopte o atitudine neutră faţă de orice interes personal, politic, economic, religios sau de altă natură şi să nu dea curs unor eventuale presiuni, ingerinţe sau influenţe de orice natură. </w:t>
      </w:r>
    </w:p>
    <w:p w:rsidR="002C0F9D" w:rsidRDefault="002C0F9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Principiul independenţei nu poate fi interpretat ca dreptul de a nu respecta principiul subordonării ierarhice. </w:t>
      </w:r>
    </w:p>
    <w:p w:rsidR="002C0F9D" w:rsidRPr="002A6F2E" w:rsidRDefault="002C0F9D" w:rsidP="00E10F1D">
      <w:pPr>
        <w:pStyle w:val="Nincstrkz"/>
        <w:numPr>
          <w:ilvl w:val="0"/>
          <w:numId w:val="8"/>
        </w:numPr>
        <w:jc w:val="both"/>
        <w:rPr>
          <w:rFonts w:ascii="Times New Roman" w:hAnsi="Times New Roman" w:cs="Times New Roman"/>
          <w:sz w:val="24"/>
          <w:szCs w:val="24"/>
          <w:u w:val="single"/>
          <w:lang w:val="ro-RO"/>
        </w:rPr>
      </w:pPr>
      <w:r w:rsidRPr="002A6F2E">
        <w:rPr>
          <w:rFonts w:ascii="Times New Roman" w:hAnsi="Times New Roman" w:cs="Times New Roman"/>
          <w:sz w:val="24"/>
          <w:szCs w:val="24"/>
          <w:u w:val="single"/>
          <w:lang w:val="ro-RO"/>
        </w:rPr>
        <w:t>Obligaţii în exercitarea dreptului la libera exprimare</w:t>
      </w:r>
    </w:p>
    <w:p w:rsidR="002C0F9D" w:rsidRDefault="002C0F9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au dreptul la libera exprimare, în condiţiile legii.</w:t>
      </w:r>
    </w:p>
    <w:p w:rsidR="002C0F9D" w:rsidRDefault="002C0F9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exercitarea dreptului la liberă exprimare, funcţionarii publici au obligaţia de a nu aduce atingere demnităţii, imaginii, precum şi vieţii intime, familiale şi private a oricărei persoane. </w:t>
      </w:r>
      <w:r w:rsidR="005A4AAE">
        <w:rPr>
          <w:rFonts w:ascii="Times New Roman" w:hAnsi="Times New Roman" w:cs="Times New Roman"/>
          <w:sz w:val="24"/>
          <w:szCs w:val="24"/>
          <w:lang w:val="ro-RO"/>
        </w:rPr>
        <w:t xml:space="preserve">În îndeplinirea atribuţiilor de serviciu, funcţionarii publici au obligaţia de a respecta demnitatea funcţiei publice deţinute, corelând libertatea dialogului cu promovarea intereselor autorităţii sau instituţiei publice în care îşi desfăşoară activitatea. </w:t>
      </w:r>
    </w:p>
    <w:p w:rsidR="000D4D8B" w:rsidRDefault="000D4D8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 </w:t>
      </w:r>
    </w:p>
    <w:p w:rsidR="000D4D8B" w:rsidRPr="002A6F2E" w:rsidRDefault="000D4D8B" w:rsidP="00E10F1D">
      <w:pPr>
        <w:pStyle w:val="Nincstrkz"/>
        <w:numPr>
          <w:ilvl w:val="0"/>
          <w:numId w:val="8"/>
        </w:numPr>
        <w:jc w:val="both"/>
        <w:rPr>
          <w:rFonts w:ascii="Times New Roman" w:hAnsi="Times New Roman" w:cs="Times New Roman"/>
          <w:sz w:val="24"/>
          <w:szCs w:val="24"/>
          <w:u w:val="single"/>
          <w:lang w:val="ro-RO"/>
        </w:rPr>
      </w:pPr>
      <w:r w:rsidRPr="002A6F2E">
        <w:rPr>
          <w:rFonts w:ascii="Times New Roman" w:hAnsi="Times New Roman" w:cs="Times New Roman"/>
          <w:sz w:val="24"/>
          <w:szCs w:val="24"/>
          <w:u w:val="single"/>
          <w:lang w:val="ro-RO"/>
        </w:rPr>
        <w:t>Asigurarea unui serviciu public de calitate</w:t>
      </w:r>
    </w:p>
    <w:p w:rsidR="000D4D8B" w:rsidRDefault="000D4D8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Funcţionarii publici au obligaţia de a asigura un serviciu public de calitate în beneficiul cetăţenilor prin participarea activă la luarea deciziilor </w:t>
      </w:r>
      <w:r w:rsidR="00712405">
        <w:rPr>
          <w:rFonts w:ascii="Times New Roman" w:hAnsi="Times New Roman" w:cs="Times New Roman"/>
          <w:sz w:val="24"/>
          <w:szCs w:val="24"/>
          <w:lang w:val="ro-RO"/>
        </w:rPr>
        <w:t xml:space="preserve">şi la transpunerea lor în practică, în scopul realizării competenţelor autorităţilor şi ale instituţiilor publice. </w:t>
      </w:r>
    </w:p>
    <w:p w:rsidR="00712405" w:rsidRDefault="0071240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exercitarea funcţiei deţinute,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 </w:t>
      </w:r>
    </w:p>
    <w:p w:rsidR="00712405" w:rsidRPr="002A6F2E" w:rsidRDefault="00712405" w:rsidP="00E10F1D">
      <w:pPr>
        <w:pStyle w:val="Nincstrkz"/>
        <w:numPr>
          <w:ilvl w:val="0"/>
          <w:numId w:val="8"/>
        </w:numPr>
        <w:jc w:val="both"/>
        <w:rPr>
          <w:rFonts w:ascii="Times New Roman" w:hAnsi="Times New Roman" w:cs="Times New Roman"/>
          <w:sz w:val="24"/>
          <w:szCs w:val="24"/>
          <w:u w:val="single"/>
          <w:lang w:val="ro-RO"/>
        </w:rPr>
      </w:pPr>
      <w:r w:rsidRPr="002A6F2E">
        <w:rPr>
          <w:rFonts w:ascii="Times New Roman" w:hAnsi="Times New Roman" w:cs="Times New Roman"/>
          <w:sz w:val="24"/>
          <w:szCs w:val="24"/>
          <w:u w:val="single"/>
          <w:lang w:val="ro-RO"/>
        </w:rPr>
        <w:t>Loialitatea faţă de autorităţile şi instituţiile publice</w:t>
      </w:r>
    </w:p>
    <w:p w:rsidR="00712405" w:rsidRDefault="0071240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au obligaţia de a apăra în mod loial prestigiul autorităţii sau instituţiei publice în care îşi desfăşoară activitatea, precum şi de a se abţine de la orice act ori fapt care poate produce prejudicii imaginii sau intereselor legale ale acesteia. </w:t>
      </w:r>
    </w:p>
    <w:p w:rsidR="002A6F2E" w:rsidRDefault="002A6F2E" w:rsidP="00D74AA0">
      <w:pPr>
        <w:pStyle w:val="Nincstrkz"/>
        <w:jc w:val="both"/>
        <w:rPr>
          <w:rFonts w:ascii="Times New Roman" w:hAnsi="Times New Roman" w:cs="Times New Roman"/>
          <w:sz w:val="24"/>
          <w:szCs w:val="24"/>
          <w:lang w:val="ro-RO"/>
        </w:rPr>
      </w:pPr>
    </w:p>
    <w:p w:rsidR="002A6F2E" w:rsidRPr="00665317" w:rsidRDefault="002A6F2E" w:rsidP="00D74AA0">
      <w:pPr>
        <w:pStyle w:val="Nincstrkz"/>
        <w:jc w:val="both"/>
        <w:rPr>
          <w:rFonts w:ascii="Times New Roman" w:hAnsi="Times New Roman" w:cs="Times New Roman"/>
          <w:b/>
          <w:sz w:val="24"/>
          <w:szCs w:val="24"/>
          <w:u w:val="single"/>
          <w:lang w:val="ro-RO"/>
        </w:rPr>
      </w:pPr>
      <w:r w:rsidRPr="00665317">
        <w:rPr>
          <w:rFonts w:ascii="Times New Roman" w:hAnsi="Times New Roman" w:cs="Times New Roman"/>
          <w:b/>
          <w:sz w:val="24"/>
          <w:szCs w:val="24"/>
          <w:u w:val="single"/>
          <w:lang w:val="ro-RO"/>
        </w:rPr>
        <w:t>Funcţionarilor publici le este interzis:</w:t>
      </w:r>
    </w:p>
    <w:p w:rsidR="002A6F2E" w:rsidRDefault="002A6F2E" w:rsidP="00E10F1D">
      <w:pPr>
        <w:pStyle w:val="Nincstrkz"/>
        <w:numPr>
          <w:ilvl w:val="0"/>
          <w:numId w:val="9"/>
        </w:numPr>
        <w:jc w:val="both"/>
        <w:rPr>
          <w:rFonts w:ascii="Times New Roman" w:hAnsi="Times New Roman" w:cs="Times New Roman"/>
          <w:sz w:val="24"/>
          <w:szCs w:val="24"/>
          <w:lang w:val="ro-RO"/>
        </w:rPr>
      </w:pPr>
      <w:r>
        <w:rPr>
          <w:rFonts w:ascii="Times New Roman" w:hAnsi="Times New Roman" w:cs="Times New Roman"/>
          <w:sz w:val="24"/>
          <w:szCs w:val="24"/>
          <w:lang w:val="ro-RO"/>
        </w:rPr>
        <w:t>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rsidR="00650455" w:rsidRDefault="002A6F2E" w:rsidP="00E10F1D">
      <w:pPr>
        <w:pStyle w:val="Nincstrkz"/>
        <w:numPr>
          <w:ilvl w:val="0"/>
          <w:numId w:val="9"/>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să facă aprecieri neautorizate în legătură </w:t>
      </w:r>
      <w:r w:rsidR="00650455">
        <w:rPr>
          <w:rFonts w:ascii="Times New Roman" w:hAnsi="Times New Roman" w:cs="Times New Roman"/>
          <w:sz w:val="24"/>
          <w:szCs w:val="24"/>
          <w:lang w:val="ro-RO"/>
        </w:rPr>
        <w:t>cu litigiile aflate în curs de soluţionare şi în care autoritatea sau instituţia publică în care îşi desfăşoară activitatea are calitatea de parte sau să furnizeze în mod neautorizat informaţii în legătură cu aceste litigii;</w:t>
      </w:r>
    </w:p>
    <w:p w:rsidR="00650455" w:rsidRDefault="00650455" w:rsidP="00E10F1D">
      <w:pPr>
        <w:pStyle w:val="Nincstrkz"/>
        <w:numPr>
          <w:ilvl w:val="0"/>
          <w:numId w:val="9"/>
        </w:numPr>
        <w:jc w:val="both"/>
        <w:rPr>
          <w:rFonts w:ascii="Times New Roman" w:hAnsi="Times New Roman" w:cs="Times New Roman"/>
          <w:sz w:val="24"/>
          <w:szCs w:val="24"/>
          <w:lang w:val="ro-RO"/>
        </w:rPr>
      </w:pPr>
      <w:r>
        <w:rPr>
          <w:rFonts w:ascii="Times New Roman" w:hAnsi="Times New Roman" w:cs="Times New Roman"/>
          <w:sz w:val="24"/>
          <w:szCs w:val="24"/>
          <w:lang w:val="ro-RO"/>
        </w:rPr>
        <w:t>să dezvăluie şi să folosească informaţii care au caracter secret, în alte condiţii decât cele prevăzute de lege;</w:t>
      </w:r>
    </w:p>
    <w:p w:rsidR="00650455" w:rsidRDefault="00650455" w:rsidP="00E10F1D">
      <w:pPr>
        <w:pStyle w:val="Nincstrkz"/>
        <w:numPr>
          <w:ilvl w:val="0"/>
          <w:numId w:val="9"/>
        </w:numPr>
        <w:jc w:val="both"/>
        <w:rPr>
          <w:rFonts w:ascii="Times New Roman" w:hAnsi="Times New Roman" w:cs="Times New Roman"/>
          <w:sz w:val="24"/>
          <w:szCs w:val="24"/>
          <w:lang w:val="ro-RO"/>
        </w:rPr>
      </w:pPr>
      <w:r>
        <w:rPr>
          <w:rFonts w:ascii="Times New Roman" w:hAnsi="Times New Roman" w:cs="Times New Roman"/>
          <w:sz w:val="24"/>
          <w:szCs w:val="24"/>
          <w:lang w:val="ro-RO"/>
        </w:rPr>
        <w:t>să acorde asistenţă şi consultanţă persoanelor fizice sau juridice în vederea promovării de acţiuni juridice ori de altă natură împotriva statului sau autorităţii ori instituţiei publice în care îşi desfăşoară activitatea.</w:t>
      </w:r>
    </w:p>
    <w:p w:rsidR="00650455" w:rsidRDefault="0065045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Prevederile alin (2) se aplică şi după încetarea raportului de serviciu, pentru o perioadă de 2 ani, dacă dispoziţiile din legi speciale nu prevăd alte termene. </w:t>
      </w:r>
    </w:p>
    <w:p w:rsidR="00650455" w:rsidRPr="00650455" w:rsidRDefault="00650455" w:rsidP="00E10F1D">
      <w:pPr>
        <w:pStyle w:val="Nincstrkz"/>
        <w:numPr>
          <w:ilvl w:val="0"/>
          <w:numId w:val="8"/>
        </w:numPr>
        <w:jc w:val="both"/>
        <w:rPr>
          <w:rFonts w:ascii="Times New Roman" w:hAnsi="Times New Roman" w:cs="Times New Roman"/>
          <w:sz w:val="24"/>
          <w:szCs w:val="24"/>
          <w:u w:val="single"/>
          <w:lang w:val="ro-RO"/>
        </w:rPr>
      </w:pPr>
      <w:r w:rsidRPr="00650455">
        <w:rPr>
          <w:rFonts w:ascii="Times New Roman" w:hAnsi="Times New Roman" w:cs="Times New Roman"/>
          <w:sz w:val="24"/>
          <w:szCs w:val="24"/>
          <w:u w:val="single"/>
          <w:lang w:val="ro-RO"/>
        </w:rPr>
        <w:t xml:space="preserve">Obligaţia de a informa autoritatea sau instituţia publică cu privire la situaţia personală generatoare de acte juridice </w:t>
      </w:r>
    </w:p>
    <w:p w:rsidR="002A6F2E" w:rsidRDefault="0065045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Funcţionarul public are îndatorirea de a informa autoritatea sau instituţia publică, în mod corect şi complet, în scris, cu privire la situaţiile de fapt şi de drept care privesc persoana sa şi care sunt generatoare de acte administrative în condiţiile expres prevăzute de lege. </w:t>
      </w:r>
    </w:p>
    <w:p w:rsidR="0052252B" w:rsidRPr="004E764C" w:rsidRDefault="0052252B" w:rsidP="00E10F1D">
      <w:pPr>
        <w:pStyle w:val="Nincstrkz"/>
        <w:numPr>
          <w:ilvl w:val="0"/>
          <w:numId w:val="8"/>
        </w:numPr>
        <w:jc w:val="both"/>
        <w:rPr>
          <w:rFonts w:ascii="Times New Roman" w:hAnsi="Times New Roman" w:cs="Times New Roman"/>
          <w:sz w:val="24"/>
          <w:szCs w:val="24"/>
          <w:u w:val="single"/>
          <w:lang w:val="ro-RO"/>
        </w:rPr>
      </w:pPr>
      <w:r w:rsidRPr="004E764C">
        <w:rPr>
          <w:rFonts w:ascii="Times New Roman" w:hAnsi="Times New Roman" w:cs="Times New Roman"/>
          <w:sz w:val="24"/>
          <w:szCs w:val="24"/>
          <w:u w:val="single"/>
          <w:lang w:val="ro-RO"/>
        </w:rPr>
        <w:t xml:space="preserve">Interdicţii şi limitări în ceea ce priveşte implicarea în activitatea politică </w:t>
      </w:r>
    </w:p>
    <w:p w:rsidR="0052252B" w:rsidRDefault="0052252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pot fi membri ai partidelor politice legal constituite, cu respectarea interdicţiilor şi limitărilor prevăzute la art. 242 alin</w:t>
      </w:r>
      <w:r w:rsidR="0090771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90771F">
        <w:rPr>
          <w:rFonts w:ascii="Times New Roman" w:hAnsi="Times New Roman" w:cs="Times New Roman"/>
          <w:sz w:val="24"/>
          <w:szCs w:val="24"/>
          <w:lang w:val="ro-RO"/>
        </w:rPr>
        <w:t>(</w:t>
      </w:r>
      <w:r>
        <w:rPr>
          <w:rFonts w:ascii="Times New Roman" w:hAnsi="Times New Roman" w:cs="Times New Roman"/>
          <w:sz w:val="24"/>
          <w:szCs w:val="24"/>
          <w:lang w:val="ro-RO"/>
        </w:rPr>
        <w:t>4</w:t>
      </w:r>
      <w:r w:rsidR="0090771F">
        <w:rPr>
          <w:rFonts w:ascii="Times New Roman" w:hAnsi="Times New Roman" w:cs="Times New Roman"/>
          <w:sz w:val="24"/>
          <w:szCs w:val="24"/>
          <w:lang w:val="ro-RO"/>
        </w:rPr>
        <w:t>)</w:t>
      </w:r>
      <w:r>
        <w:rPr>
          <w:rFonts w:ascii="Times New Roman" w:hAnsi="Times New Roman" w:cs="Times New Roman"/>
          <w:sz w:val="24"/>
          <w:szCs w:val="24"/>
          <w:lang w:val="ro-RO"/>
        </w:rPr>
        <w:t xml:space="preserve"> şi art. 420</w:t>
      </w:r>
      <w:r w:rsidR="0090771F">
        <w:rPr>
          <w:rFonts w:ascii="Times New Roman" w:hAnsi="Times New Roman" w:cs="Times New Roman"/>
          <w:sz w:val="24"/>
          <w:szCs w:val="24"/>
          <w:lang w:val="ro-RO"/>
        </w:rPr>
        <w:t xml:space="preserve"> din O.U.G. nr.57/2019</w:t>
      </w:r>
      <w:r w:rsidR="00C254D6">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rsidR="0052252B" w:rsidRDefault="0052252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Funcţionarii publici au obligaţia ca, în exercitarea atribuţiilor ce le revin, să se abţină de la exprimarea sau manifestarea publică a convingerilor şi preferinţelor lor politice, să nu favorizeze vreun partid politic sau vreo oganizaţie</w:t>
      </w:r>
      <w:r w:rsidR="00884DA1">
        <w:rPr>
          <w:rFonts w:ascii="Times New Roman" w:hAnsi="Times New Roman" w:cs="Times New Roman"/>
          <w:sz w:val="24"/>
          <w:szCs w:val="24"/>
          <w:lang w:val="ro-RO"/>
        </w:rPr>
        <w:t xml:space="preserve"> căreia îi este aplicabil acelaşi regim juridic ca şi partidelor politice. </w:t>
      </w:r>
    </w:p>
    <w:p w:rsidR="00665317" w:rsidRDefault="00665317" w:rsidP="00D74AA0">
      <w:pPr>
        <w:pStyle w:val="Nincstrkz"/>
        <w:jc w:val="both"/>
        <w:rPr>
          <w:rFonts w:ascii="Times New Roman" w:hAnsi="Times New Roman" w:cs="Times New Roman"/>
          <w:sz w:val="24"/>
          <w:szCs w:val="24"/>
          <w:lang w:val="ro-RO"/>
        </w:rPr>
      </w:pPr>
    </w:p>
    <w:p w:rsidR="00860FDE" w:rsidRPr="00665317" w:rsidRDefault="00860FDE" w:rsidP="00D74AA0">
      <w:pPr>
        <w:pStyle w:val="Nincstrkz"/>
        <w:jc w:val="both"/>
        <w:rPr>
          <w:rFonts w:ascii="Times New Roman" w:hAnsi="Times New Roman" w:cs="Times New Roman"/>
          <w:b/>
          <w:sz w:val="24"/>
          <w:szCs w:val="24"/>
          <w:u w:val="single"/>
          <w:lang w:val="ro-RO"/>
        </w:rPr>
      </w:pPr>
      <w:r w:rsidRPr="00665317">
        <w:rPr>
          <w:rFonts w:ascii="Times New Roman" w:hAnsi="Times New Roman" w:cs="Times New Roman"/>
          <w:b/>
          <w:sz w:val="24"/>
          <w:szCs w:val="24"/>
          <w:u w:val="single"/>
          <w:lang w:val="ro-RO"/>
        </w:rPr>
        <w:t>În exercitarea funcţiei publice, funcţionarilor publici le este interzis:</w:t>
      </w:r>
    </w:p>
    <w:p w:rsidR="00860FDE" w:rsidRDefault="007841A7" w:rsidP="00E10F1D">
      <w:pPr>
        <w:pStyle w:val="Nincstrkz"/>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Să participe</w:t>
      </w:r>
      <w:r w:rsidR="00177FA4">
        <w:rPr>
          <w:rFonts w:ascii="Times New Roman" w:hAnsi="Times New Roman" w:cs="Times New Roman"/>
          <w:sz w:val="24"/>
          <w:szCs w:val="24"/>
          <w:lang w:val="ro-RO"/>
        </w:rPr>
        <w:t xml:space="preserve"> la colectarea de fonduri pentru activitatea partidelor politice, a organizaţiilor cărora le este aplicabil acelaşi regim juridic ca şi partidelor politice, a fundaţiilor sau asociaţiilor care funcţionează pe lângă partidele politice, precum şi pentru activitatea candidaţilor independenţi;</w:t>
      </w:r>
    </w:p>
    <w:p w:rsidR="00177FA4" w:rsidRDefault="00177FA4" w:rsidP="00E10F1D">
      <w:pPr>
        <w:pStyle w:val="Nincstrkz"/>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Să furnizeze sprijin logistic candidaţilor la funcţii de demnitate publică;</w:t>
      </w:r>
    </w:p>
    <w:p w:rsidR="00177FA4" w:rsidRDefault="00177FA4" w:rsidP="00E10F1D">
      <w:pPr>
        <w:pStyle w:val="Nincstrkz"/>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Să afişeze în cadrul autorităţilor sau instituţiilor publice, însemne ori obiecte inscripţionate cu sigla şi/sau denumirea partidelor politice, ale organizaţiilor cărora le este aplicabil acelaşi regim juridic ca şi partidelor politice, ale fundaţiilor sau asociaţiilor care funcţionează pe lângă partidele politice, ale candidaţilor acestora, precum şi ale candidaţilor independenţi;</w:t>
      </w:r>
    </w:p>
    <w:p w:rsidR="00177FA4" w:rsidRDefault="00177FA4" w:rsidP="00E10F1D">
      <w:pPr>
        <w:pStyle w:val="Nincstrkz"/>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Să se servească de actele pe care le îndeplinesc în exercitarea atribuţiilor de serviciu pentru a-şi exprima sau manifesta convigerile politice;</w:t>
      </w:r>
    </w:p>
    <w:p w:rsidR="00177FA4" w:rsidRDefault="00177FA4" w:rsidP="00E10F1D">
      <w:pPr>
        <w:pStyle w:val="Nincstrkz"/>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Să participe la reuniuni publice cu caracter politic pe durata timpului de lucru. </w:t>
      </w:r>
    </w:p>
    <w:p w:rsidR="007A321B" w:rsidRDefault="007A321B" w:rsidP="00D74AA0">
      <w:pPr>
        <w:pStyle w:val="Nincstrkz"/>
        <w:ind w:left="1080"/>
        <w:jc w:val="both"/>
        <w:rPr>
          <w:rFonts w:ascii="Times New Roman" w:hAnsi="Times New Roman" w:cs="Times New Roman"/>
          <w:sz w:val="24"/>
          <w:szCs w:val="24"/>
          <w:lang w:val="ro-RO"/>
        </w:rPr>
      </w:pPr>
    </w:p>
    <w:p w:rsidR="007A321B" w:rsidRPr="004E764C" w:rsidRDefault="007A321B" w:rsidP="00E10F1D">
      <w:pPr>
        <w:pStyle w:val="Nincstrkz"/>
        <w:numPr>
          <w:ilvl w:val="0"/>
          <w:numId w:val="8"/>
        </w:numPr>
        <w:jc w:val="both"/>
        <w:rPr>
          <w:rFonts w:ascii="Times New Roman" w:hAnsi="Times New Roman" w:cs="Times New Roman"/>
          <w:sz w:val="24"/>
          <w:szCs w:val="24"/>
          <w:u w:val="single"/>
          <w:lang w:val="ro-RO"/>
        </w:rPr>
      </w:pPr>
      <w:r w:rsidRPr="004E764C">
        <w:rPr>
          <w:rFonts w:ascii="Times New Roman" w:hAnsi="Times New Roman" w:cs="Times New Roman"/>
          <w:sz w:val="24"/>
          <w:szCs w:val="24"/>
          <w:u w:val="single"/>
          <w:lang w:val="ro-RO"/>
        </w:rPr>
        <w:t>Îndeplinirea atribuţiilor</w:t>
      </w:r>
    </w:p>
    <w:p w:rsidR="007A321B" w:rsidRDefault="007A321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răspund, potrivit legii, de îndeplinirea atribuţiilor ce le revin din funcţia publică pe care o deţin, precum şi a atribuţiilor ce le sunt delegate. </w:t>
      </w:r>
    </w:p>
    <w:p w:rsidR="007A321B" w:rsidRDefault="007A321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Funcţionarul public are îndatorirea să îndeplinească dispoziţiile primite de la superiorii ierarhici.</w:t>
      </w:r>
    </w:p>
    <w:p w:rsidR="007A321B" w:rsidRDefault="007A321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 </w:t>
      </w:r>
    </w:p>
    <w:p w:rsidR="00335A54" w:rsidRDefault="00335A54"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cazul în care constată, în condiţiile legii, legalitatea dispoziţiei prevăzute la alin. (3), funcţionarul public răspunde în condiţiile legii. </w:t>
      </w:r>
    </w:p>
    <w:p w:rsidR="00DF57B2" w:rsidRDefault="00DF57B2" w:rsidP="00D74AA0">
      <w:pPr>
        <w:pStyle w:val="Nincstrkz"/>
        <w:jc w:val="both"/>
        <w:rPr>
          <w:rFonts w:ascii="Times New Roman" w:hAnsi="Times New Roman" w:cs="Times New Roman"/>
          <w:sz w:val="24"/>
          <w:szCs w:val="24"/>
          <w:lang w:val="ro-RO"/>
        </w:rPr>
      </w:pPr>
    </w:p>
    <w:p w:rsidR="00DF57B2" w:rsidRPr="004E764C" w:rsidRDefault="00DF57B2" w:rsidP="00E10F1D">
      <w:pPr>
        <w:pStyle w:val="Nincstrkz"/>
        <w:numPr>
          <w:ilvl w:val="0"/>
          <w:numId w:val="8"/>
        </w:numPr>
        <w:jc w:val="both"/>
        <w:rPr>
          <w:rFonts w:ascii="Times New Roman" w:hAnsi="Times New Roman" w:cs="Times New Roman"/>
          <w:sz w:val="24"/>
          <w:szCs w:val="24"/>
          <w:u w:val="single"/>
          <w:lang w:val="ro-RO"/>
        </w:rPr>
      </w:pPr>
      <w:r w:rsidRPr="004E764C">
        <w:rPr>
          <w:rFonts w:ascii="Times New Roman" w:hAnsi="Times New Roman" w:cs="Times New Roman"/>
          <w:sz w:val="24"/>
          <w:szCs w:val="24"/>
          <w:u w:val="single"/>
          <w:lang w:val="ro-RO"/>
        </w:rPr>
        <w:t>Limitele delegării de atribuţii</w:t>
      </w:r>
    </w:p>
    <w:p w:rsidR="00DF57B2" w:rsidRDefault="00DF57B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Delegarea de atribuţii corespunzătoare unei funcţii publice vacante se dispune motivat prin act administrativ de către persoana care are competenţa de numire în funcţia publică, pe o perioadă de maximum 6 luni într-un an cal</w:t>
      </w:r>
      <w:r w:rsidR="004C5DFF">
        <w:rPr>
          <w:rFonts w:ascii="Times New Roman" w:hAnsi="Times New Roman" w:cs="Times New Roman"/>
          <w:sz w:val="24"/>
          <w:szCs w:val="24"/>
          <w:lang w:val="ro-RO"/>
        </w:rPr>
        <w:t>endaristic, în condiţiile stabilite în O.U.G. nr. 57/2019 Codul administrativ</w:t>
      </w:r>
      <w:r>
        <w:rPr>
          <w:rFonts w:ascii="Times New Roman" w:hAnsi="Times New Roman" w:cs="Times New Roman"/>
          <w:sz w:val="24"/>
          <w:szCs w:val="24"/>
          <w:lang w:val="ro-RO"/>
        </w:rPr>
        <w:t xml:space="preserve">. </w:t>
      </w:r>
    </w:p>
    <w:p w:rsidR="00A471C2" w:rsidRDefault="00A471C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Delegarea de atribuţii corespunzătoare unei funcţii publice ocupate al cărei titular se află în concediu în condiţiile legii sau este delegat în condiţiile art. 504 ori se află în deplasare în interesul serviciului se stabileşte prin fişa postului şi operează de drep</w:t>
      </w:r>
      <w:r w:rsidR="004C5DFF">
        <w:rPr>
          <w:rFonts w:ascii="Times New Roman" w:hAnsi="Times New Roman" w:cs="Times New Roman"/>
          <w:sz w:val="24"/>
          <w:szCs w:val="24"/>
          <w:lang w:val="ro-RO"/>
        </w:rPr>
        <w:t xml:space="preserve">t, în condiţiile stabilite de </w:t>
      </w:r>
      <w:r>
        <w:rPr>
          <w:rFonts w:ascii="Times New Roman" w:hAnsi="Times New Roman" w:cs="Times New Roman"/>
          <w:sz w:val="24"/>
          <w:szCs w:val="24"/>
          <w:lang w:val="ro-RO"/>
        </w:rPr>
        <w:t xml:space="preserve"> </w:t>
      </w:r>
      <w:r w:rsidR="004C5DFF">
        <w:rPr>
          <w:rFonts w:ascii="Times New Roman" w:hAnsi="Times New Roman" w:cs="Times New Roman"/>
          <w:sz w:val="24"/>
          <w:szCs w:val="24"/>
          <w:lang w:val="ro-RO"/>
        </w:rPr>
        <w:t xml:space="preserve">O.U.G. nr. 57/2019 Codul administrativ. </w:t>
      </w:r>
    </w:p>
    <w:p w:rsidR="00A471C2" w:rsidRDefault="00A471C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Delegarea de atribuţii corespunzătoare unei funcţii publice nu se poate face prin delegarea tuturor atribuţiilor corespunzătoare unei funcţii publice către acelaşi funcţionar public. Funcţionarul public care preia atribuţiile delegate exercită pe perioada delegării de atribuţii şi atribuţiile funcţiei publice pe care o deţine, precum şi atribuţiile parţial preluate, cu excepţia situaţiei în care atribuţiile delegate presupun exercitarea controlului ierarhic asupra funcţiei deţinute. </w:t>
      </w:r>
    </w:p>
    <w:p w:rsidR="00A471C2" w:rsidRDefault="00A471C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situaţia în care funcţia publică ale cărei atribuţii sunt delegtate şi funcţia publică al cărei titular preia parţial atribuţiile delegate se află într-un raport ierarhic de subordonare, funcţionarul public care preia atribuţiile delegate semnează pentru funcţia publică ierarhic superioară. </w:t>
      </w:r>
    </w:p>
    <w:p w:rsidR="00A471C2" w:rsidRDefault="00A471C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excepţie de la alin. 3, atribuţiile funcţiei publice de secretar general al unităţii administrativ teritoriale pot fi delegate şi în totalitate, pentru perioada prevăzută la alin. 1  conducătorului compartimentului juridic din cadrul aparatului de specialitate al primarului, cu obligaţia delegării atribuţiilor proprii către alţi funcţionari publici. </w:t>
      </w:r>
    </w:p>
    <w:p w:rsidR="001063BE" w:rsidRDefault="001063B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În situaţia în care la nivelul unităţii administrativ-teritoriale postul conducătorului compartimentului juridic este vacant sau temporar vacant, atribuţiile funcţiei publice de secretar general al unităţii administrativ teritoriale pot fi delegate şi în totalitate, pentru perioada prevăzută la alin. 1, unui alt funcţionar public, cu respectarea alin. 9.</w:t>
      </w:r>
    </w:p>
    <w:p w:rsidR="001063BE" w:rsidRDefault="0038407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Î</w:t>
      </w:r>
      <w:r w:rsidR="001063BE">
        <w:rPr>
          <w:rFonts w:ascii="Times New Roman" w:hAnsi="Times New Roman" w:cs="Times New Roman"/>
          <w:sz w:val="24"/>
          <w:szCs w:val="24"/>
          <w:lang w:val="ro-RO"/>
        </w:rPr>
        <w:t>n situaţia în care la nivelul aparatului de specialitate al primarului nu există un funcţionar public căruia să îi fie delegate atribuţiile funcţiei de secretar general al unităţii administrativ teritoriale, în condiţiile alin. 5 sau 6, acestea sunt delegate unui alt funcţionar public, în următoarea ordine:</w:t>
      </w:r>
    </w:p>
    <w:p w:rsidR="001063BE" w:rsidRDefault="001063BE" w:rsidP="00E10F1D">
      <w:pPr>
        <w:pStyle w:val="Nincstrkz"/>
        <w:numPr>
          <w:ilvl w:val="0"/>
          <w:numId w:val="11"/>
        </w:numPr>
        <w:jc w:val="both"/>
        <w:rPr>
          <w:rFonts w:ascii="Times New Roman" w:hAnsi="Times New Roman" w:cs="Times New Roman"/>
          <w:sz w:val="24"/>
          <w:szCs w:val="24"/>
          <w:lang w:val="ro-RO"/>
        </w:rPr>
      </w:pPr>
      <w:r>
        <w:rPr>
          <w:rFonts w:ascii="Times New Roman" w:hAnsi="Times New Roman" w:cs="Times New Roman"/>
          <w:sz w:val="24"/>
          <w:szCs w:val="24"/>
          <w:lang w:val="ro-RO"/>
        </w:rPr>
        <w:t>Unui funcţionar public cu studii superioare de licenţă absolvită cu diplomă, în specialitate juridică sau administrativă;</w:t>
      </w:r>
    </w:p>
    <w:p w:rsidR="001063BE" w:rsidRDefault="001063BE" w:rsidP="00E10F1D">
      <w:pPr>
        <w:pStyle w:val="Nincstrkz"/>
        <w:numPr>
          <w:ilvl w:val="0"/>
          <w:numId w:val="11"/>
        </w:numPr>
        <w:jc w:val="both"/>
        <w:rPr>
          <w:rFonts w:ascii="Times New Roman" w:hAnsi="Times New Roman" w:cs="Times New Roman"/>
          <w:sz w:val="24"/>
          <w:szCs w:val="24"/>
          <w:lang w:val="ro-RO"/>
        </w:rPr>
      </w:pPr>
      <w:r>
        <w:rPr>
          <w:rFonts w:ascii="Times New Roman" w:hAnsi="Times New Roman" w:cs="Times New Roman"/>
          <w:sz w:val="24"/>
          <w:szCs w:val="24"/>
          <w:lang w:val="ro-RO"/>
        </w:rPr>
        <w:t>Unui funcţionar public cu studii superioare de licenţă.</w:t>
      </w:r>
    </w:p>
    <w:p w:rsidR="001063BE" w:rsidRDefault="001063B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Delegarea de atribuţii se face numai cu informarea prealabilă a funcţionarului public căruia i se deleagă atribuţiile.</w:t>
      </w:r>
    </w:p>
    <w:p w:rsidR="001063BE" w:rsidRDefault="001063B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Funcţionarul public care preia atribuţiile delegate trebuie să îndeplinească condiţiile de studii şi de vechime necesare pentru ocuparea funcţiei publice ale cărei atribuţii îi sunt delegate. </w:t>
      </w:r>
    </w:p>
    <w:p w:rsidR="00F157C3" w:rsidRDefault="00F157C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 pot fi delegate atribuţii funcţionarilor publici debutanţi sau funcţionarilor publici care exercită funcţia publică în temeiul unui raport de serviciu cu timp parţial. </w:t>
      </w:r>
    </w:p>
    <w:p w:rsidR="00F157C3" w:rsidRDefault="00F157C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pot îndeplini unele atribuţii corespunzătoare unei funcţii de demnitate publică, ale unei funcţii de autoritate publică sau ale unei alte funcţii publice, numai în condiţiile expres prevăzute de lege. </w:t>
      </w:r>
    </w:p>
    <w:p w:rsidR="0092762C" w:rsidRDefault="0092762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cazul funcţiilor publice de execuţie vacante, cu excepţia funcţiilor publice de auditor şi consilier juridic, atunci când aceste funcţii sunt unice în cadrul autorităţii sau instituţiei publice, atribuţiile pot fi delegate către cel puţin doi funcţionari publici, cu respectarea prevederilor alin. 1 şi 8 – 10. </w:t>
      </w:r>
    </w:p>
    <w:p w:rsidR="0092762C" w:rsidRDefault="0092762C" w:rsidP="00D74AA0">
      <w:pPr>
        <w:pStyle w:val="Nincstrkz"/>
        <w:jc w:val="both"/>
        <w:rPr>
          <w:rFonts w:ascii="Times New Roman" w:hAnsi="Times New Roman" w:cs="Times New Roman"/>
          <w:sz w:val="24"/>
          <w:szCs w:val="24"/>
          <w:lang w:val="ro-RO"/>
        </w:rPr>
      </w:pPr>
    </w:p>
    <w:p w:rsidR="00B060F0" w:rsidRPr="004E764C" w:rsidRDefault="00B060F0" w:rsidP="00E10F1D">
      <w:pPr>
        <w:pStyle w:val="Nincstrkz"/>
        <w:numPr>
          <w:ilvl w:val="0"/>
          <w:numId w:val="7"/>
        </w:numPr>
        <w:jc w:val="both"/>
        <w:rPr>
          <w:rFonts w:ascii="Times New Roman" w:hAnsi="Times New Roman" w:cs="Times New Roman"/>
          <w:sz w:val="24"/>
          <w:szCs w:val="24"/>
          <w:u w:val="single"/>
          <w:lang w:val="ro-RO"/>
        </w:rPr>
      </w:pPr>
      <w:r w:rsidRPr="004E764C">
        <w:rPr>
          <w:rFonts w:ascii="Times New Roman" w:hAnsi="Times New Roman" w:cs="Times New Roman"/>
          <w:sz w:val="24"/>
          <w:szCs w:val="24"/>
          <w:u w:val="single"/>
          <w:lang w:val="ro-RO"/>
        </w:rPr>
        <w:t>Păstrarea secretului de stat, secretului de serviciu şi confidenţialitatea</w:t>
      </w:r>
    </w:p>
    <w:p w:rsidR="00B060F0" w:rsidRDefault="00B060F0"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au obligaţia să păstreze secretul de stat, secretul de serviciu, precum şi confidenţialitatea în legătură cu faptele, informaţiile sau documentele de care iau cunoştiinţă în exercitarea funcţiei publice, în condiţiile legii, cu aplicarea dispoziţiilor în vigoare privind liberul acces la informaţiile de interes public. </w:t>
      </w:r>
    </w:p>
    <w:p w:rsidR="005D0802" w:rsidRDefault="005D0802" w:rsidP="00D74AA0">
      <w:pPr>
        <w:pStyle w:val="Nincstrkz"/>
        <w:jc w:val="both"/>
        <w:rPr>
          <w:rFonts w:ascii="Times New Roman" w:hAnsi="Times New Roman" w:cs="Times New Roman"/>
          <w:sz w:val="24"/>
          <w:szCs w:val="24"/>
          <w:lang w:val="ro-RO"/>
        </w:rPr>
      </w:pPr>
    </w:p>
    <w:p w:rsidR="005D0802" w:rsidRPr="004E764C" w:rsidRDefault="005D0802" w:rsidP="00E10F1D">
      <w:pPr>
        <w:pStyle w:val="Nincstrkz"/>
        <w:numPr>
          <w:ilvl w:val="0"/>
          <w:numId w:val="7"/>
        </w:numPr>
        <w:jc w:val="both"/>
        <w:rPr>
          <w:rFonts w:ascii="Times New Roman" w:hAnsi="Times New Roman" w:cs="Times New Roman"/>
          <w:sz w:val="24"/>
          <w:szCs w:val="24"/>
          <w:u w:val="single"/>
          <w:lang w:val="ro-RO"/>
        </w:rPr>
      </w:pPr>
      <w:r w:rsidRPr="004E764C">
        <w:rPr>
          <w:rFonts w:ascii="Times New Roman" w:hAnsi="Times New Roman" w:cs="Times New Roman"/>
          <w:sz w:val="24"/>
          <w:szCs w:val="24"/>
          <w:u w:val="single"/>
          <w:lang w:val="ro-RO"/>
        </w:rPr>
        <w:t>Interdicţia privind acceptarea darurilor sau a altor avantaje</w:t>
      </w:r>
    </w:p>
    <w:p w:rsidR="005D0802" w:rsidRDefault="005D080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Funcţionarilor publici le este interzis să solicite sau să accepte, direct sau indirect, pentru ei sau pentru alţii, în considerarea funcţiei lor  </w:t>
      </w:r>
      <w:r w:rsidR="004E764C">
        <w:rPr>
          <w:rFonts w:ascii="Times New Roman" w:hAnsi="Times New Roman" w:cs="Times New Roman"/>
          <w:sz w:val="24"/>
          <w:szCs w:val="24"/>
          <w:lang w:val="ro-RO"/>
        </w:rPr>
        <w:t xml:space="preserve">publice, daruri sau alte avantaje. </w:t>
      </w:r>
    </w:p>
    <w:p w:rsidR="004E764C" w:rsidRDefault="004E764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Sunt exceptate de la prevederile alin. 1 bunurile pe care funcţionarii publici le-au primit cu titlu gratuit în cadrul unor activităţi de protocol în exercitarea mandatului sau a funcţiei publice deţinute, care se supun </w:t>
      </w:r>
      <w:r w:rsidR="00384079">
        <w:rPr>
          <w:rFonts w:ascii="Times New Roman" w:hAnsi="Times New Roman" w:cs="Times New Roman"/>
          <w:sz w:val="24"/>
          <w:szCs w:val="24"/>
          <w:lang w:val="ro-RO"/>
        </w:rPr>
        <w:t xml:space="preserve">prevederilor legale specifice. </w:t>
      </w:r>
    </w:p>
    <w:p w:rsidR="004E764C" w:rsidRDefault="004E764C" w:rsidP="00D74AA0">
      <w:pPr>
        <w:pStyle w:val="Nincstrkz"/>
        <w:jc w:val="both"/>
        <w:rPr>
          <w:rFonts w:ascii="Times New Roman" w:hAnsi="Times New Roman" w:cs="Times New Roman"/>
          <w:sz w:val="24"/>
          <w:szCs w:val="24"/>
          <w:lang w:val="ro-RO"/>
        </w:rPr>
      </w:pPr>
    </w:p>
    <w:p w:rsidR="004E764C" w:rsidRPr="004E764C" w:rsidRDefault="004E764C" w:rsidP="00E10F1D">
      <w:pPr>
        <w:pStyle w:val="Nincstrkz"/>
        <w:numPr>
          <w:ilvl w:val="0"/>
          <w:numId w:val="7"/>
        </w:numPr>
        <w:jc w:val="both"/>
        <w:rPr>
          <w:rFonts w:ascii="Times New Roman" w:hAnsi="Times New Roman" w:cs="Times New Roman"/>
          <w:sz w:val="24"/>
          <w:szCs w:val="24"/>
          <w:u w:val="single"/>
          <w:lang w:val="ro-RO"/>
        </w:rPr>
      </w:pPr>
      <w:r>
        <w:rPr>
          <w:rFonts w:ascii="Times New Roman" w:hAnsi="Times New Roman" w:cs="Times New Roman"/>
          <w:sz w:val="24"/>
          <w:szCs w:val="24"/>
          <w:lang w:val="ro-RO"/>
        </w:rPr>
        <w:t xml:space="preserve"> </w:t>
      </w:r>
      <w:r w:rsidRPr="004E764C">
        <w:rPr>
          <w:rFonts w:ascii="Times New Roman" w:hAnsi="Times New Roman" w:cs="Times New Roman"/>
          <w:sz w:val="24"/>
          <w:szCs w:val="24"/>
          <w:u w:val="single"/>
          <w:lang w:val="ro-RO"/>
        </w:rPr>
        <w:t>Utilizarea responsabilă a resurselor publice</w:t>
      </w:r>
    </w:p>
    <w:p w:rsidR="004E764C" w:rsidRDefault="004E764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sunt obligaţi să asigure ocrotirea proprietăţii publice şi private a statului şi a unităţilor administrativ-teritoriale, să evite producerea oricărui prejudiciu, acţionând în orice situaţie ca un bun proprietar. </w:t>
      </w:r>
    </w:p>
    <w:p w:rsidR="004E764C" w:rsidRDefault="004E764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au obligaţia să folosească timpul de lucru, precum şi bunurile aparţinând autorităţii sau instituţiei publice numai pentru desfăşurarea activităţilor aferente funcţiei publice deţinute. </w:t>
      </w:r>
    </w:p>
    <w:p w:rsidR="004E764C" w:rsidRDefault="004E764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trebuie să propună şi să asigure, potrivit atribuţiilor care le revin, folosirea utilă şi eficientă a banilor publici, în conformitate cu prevederile legale. </w:t>
      </w:r>
    </w:p>
    <w:p w:rsidR="004E764C" w:rsidRDefault="004E764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Funcţionarilor publici care desfăşoară activităţi în interes personal, în condiţiile legii, le este interzis să folosească timpul de lucru ori logistica autorităţii sau a instituţiei publice pentru realizarea acestora. </w:t>
      </w:r>
    </w:p>
    <w:p w:rsidR="004E764C" w:rsidRDefault="004E764C" w:rsidP="00D74AA0">
      <w:pPr>
        <w:pStyle w:val="Nincstrkz"/>
        <w:jc w:val="both"/>
        <w:rPr>
          <w:rFonts w:ascii="Times New Roman" w:hAnsi="Times New Roman" w:cs="Times New Roman"/>
          <w:sz w:val="24"/>
          <w:szCs w:val="24"/>
          <w:lang w:val="ro-RO"/>
        </w:rPr>
      </w:pPr>
    </w:p>
    <w:p w:rsidR="004E764C" w:rsidRPr="004E764C" w:rsidRDefault="004E764C" w:rsidP="00E10F1D">
      <w:pPr>
        <w:pStyle w:val="Nincstrkz"/>
        <w:numPr>
          <w:ilvl w:val="0"/>
          <w:numId w:val="7"/>
        </w:numPr>
        <w:jc w:val="both"/>
        <w:rPr>
          <w:rFonts w:ascii="Times New Roman" w:hAnsi="Times New Roman" w:cs="Times New Roman"/>
          <w:sz w:val="24"/>
          <w:szCs w:val="24"/>
          <w:u w:val="single"/>
          <w:lang w:val="ro-RO"/>
        </w:rPr>
      </w:pPr>
      <w:r w:rsidRPr="004E764C">
        <w:rPr>
          <w:rFonts w:ascii="Times New Roman" w:hAnsi="Times New Roman" w:cs="Times New Roman"/>
          <w:sz w:val="24"/>
          <w:szCs w:val="24"/>
          <w:u w:val="single"/>
          <w:lang w:val="ro-RO"/>
        </w:rPr>
        <w:t>Subordonarea ierarhică</w:t>
      </w:r>
    </w:p>
    <w:p w:rsidR="004E764C" w:rsidRDefault="004E764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Funcţionarii publici au obligaţia de a rezolva, în termenele stabilite de către superiorii ierarhici, lucrările şi sarcinile repartizate. </w:t>
      </w:r>
    </w:p>
    <w:p w:rsidR="004E764C" w:rsidRDefault="004E764C" w:rsidP="00D74AA0">
      <w:pPr>
        <w:pStyle w:val="Nincstrkz"/>
        <w:jc w:val="both"/>
        <w:rPr>
          <w:rFonts w:ascii="Times New Roman" w:hAnsi="Times New Roman" w:cs="Times New Roman"/>
          <w:sz w:val="24"/>
          <w:szCs w:val="24"/>
          <w:lang w:val="ro-RO"/>
        </w:rPr>
      </w:pPr>
    </w:p>
    <w:p w:rsidR="004E764C" w:rsidRPr="004E764C" w:rsidRDefault="004E764C" w:rsidP="00E10F1D">
      <w:pPr>
        <w:pStyle w:val="Nincstrkz"/>
        <w:numPr>
          <w:ilvl w:val="0"/>
          <w:numId w:val="7"/>
        </w:numPr>
        <w:jc w:val="both"/>
        <w:rPr>
          <w:rFonts w:ascii="Times New Roman" w:hAnsi="Times New Roman" w:cs="Times New Roman"/>
          <w:sz w:val="24"/>
          <w:szCs w:val="24"/>
          <w:u w:val="single"/>
          <w:lang w:val="ro-RO"/>
        </w:rPr>
      </w:pPr>
      <w:r w:rsidRPr="004E764C">
        <w:rPr>
          <w:rFonts w:ascii="Times New Roman" w:hAnsi="Times New Roman" w:cs="Times New Roman"/>
          <w:sz w:val="24"/>
          <w:szCs w:val="24"/>
          <w:u w:val="single"/>
          <w:lang w:val="ro-RO"/>
        </w:rPr>
        <w:t>Folosirea imaginii proprii</w:t>
      </w:r>
    </w:p>
    <w:p w:rsidR="004E764C" w:rsidRDefault="004E764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Funcţionarilor publici le este interzis să permită utilizarea funcţiei publice în acţiuni publicitare pentru promovarea unei activităţi comerciale, precum şi în scopuri electorale. </w:t>
      </w:r>
    </w:p>
    <w:p w:rsidR="004E764C" w:rsidRDefault="004E764C" w:rsidP="00D74AA0">
      <w:pPr>
        <w:pStyle w:val="Nincstrkz"/>
        <w:jc w:val="both"/>
        <w:rPr>
          <w:rFonts w:ascii="Times New Roman" w:hAnsi="Times New Roman" w:cs="Times New Roman"/>
          <w:sz w:val="24"/>
          <w:szCs w:val="24"/>
          <w:lang w:val="ro-RO"/>
        </w:rPr>
      </w:pPr>
    </w:p>
    <w:p w:rsidR="004E764C" w:rsidRPr="004E764C" w:rsidRDefault="004E764C" w:rsidP="00E10F1D">
      <w:pPr>
        <w:pStyle w:val="Nincstrkz"/>
        <w:numPr>
          <w:ilvl w:val="0"/>
          <w:numId w:val="7"/>
        </w:numPr>
        <w:jc w:val="both"/>
        <w:rPr>
          <w:rFonts w:ascii="Times New Roman" w:hAnsi="Times New Roman" w:cs="Times New Roman"/>
          <w:sz w:val="24"/>
          <w:szCs w:val="24"/>
          <w:u w:val="single"/>
          <w:lang w:val="ro-RO"/>
        </w:rPr>
      </w:pPr>
      <w:r w:rsidRPr="004E764C">
        <w:rPr>
          <w:rFonts w:ascii="Times New Roman" w:hAnsi="Times New Roman" w:cs="Times New Roman"/>
          <w:sz w:val="24"/>
          <w:szCs w:val="24"/>
          <w:u w:val="single"/>
          <w:lang w:val="ro-RO"/>
        </w:rPr>
        <w:t xml:space="preserve">Limitarea participării la achiziţii, concesionări sau închirieri </w:t>
      </w:r>
    </w:p>
    <w:p w:rsidR="004E764C" w:rsidRDefault="004E764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Un funcţionar public </w:t>
      </w:r>
      <w:r w:rsidR="000D3AD1">
        <w:rPr>
          <w:rFonts w:ascii="Times New Roman" w:hAnsi="Times New Roman" w:cs="Times New Roman"/>
          <w:sz w:val="24"/>
          <w:szCs w:val="24"/>
          <w:lang w:val="ro-RO"/>
        </w:rPr>
        <w:t>nu poate achiziţiona un bun aflat în proprietatea privată a statului sau a unităţilor administrativ-teritoriale, supus vânzării în condiţiile legii, în următoarele situaţii:</w:t>
      </w:r>
    </w:p>
    <w:p w:rsidR="000D3AD1" w:rsidRDefault="000D3AD1" w:rsidP="00E10F1D">
      <w:pPr>
        <w:pStyle w:val="Nincstrkz"/>
        <w:numPr>
          <w:ilvl w:val="0"/>
          <w:numId w:val="12"/>
        </w:numPr>
        <w:jc w:val="both"/>
        <w:rPr>
          <w:rFonts w:ascii="Times New Roman" w:hAnsi="Times New Roman" w:cs="Times New Roman"/>
          <w:sz w:val="24"/>
          <w:szCs w:val="24"/>
          <w:lang w:val="ro-RO"/>
        </w:rPr>
      </w:pPr>
      <w:r>
        <w:rPr>
          <w:rFonts w:ascii="Times New Roman" w:hAnsi="Times New Roman" w:cs="Times New Roman"/>
          <w:sz w:val="24"/>
          <w:szCs w:val="24"/>
          <w:lang w:val="ro-RO"/>
        </w:rPr>
        <w:t>Când a luat cunoştinţă, în cursul sau ca urmare a îndeplinirii atribuţiilor de serviciu, despre valoarea ori calitatea bunurilor care urmează să fie vândute;</w:t>
      </w:r>
    </w:p>
    <w:p w:rsidR="000D3AD1" w:rsidRDefault="000D3AD1" w:rsidP="00E10F1D">
      <w:pPr>
        <w:pStyle w:val="Nincstrkz"/>
        <w:numPr>
          <w:ilvl w:val="0"/>
          <w:numId w:val="12"/>
        </w:numPr>
        <w:jc w:val="both"/>
        <w:rPr>
          <w:rFonts w:ascii="Times New Roman" w:hAnsi="Times New Roman" w:cs="Times New Roman"/>
          <w:sz w:val="24"/>
          <w:szCs w:val="24"/>
          <w:lang w:val="ro-RO"/>
        </w:rPr>
      </w:pPr>
      <w:r>
        <w:rPr>
          <w:rFonts w:ascii="Times New Roman" w:hAnsi="Times New Roman" w:cs="Times New Roman"/>
          <w:sz w:val="24"/>
          <w:szCs w:val="24"/>
          <w:lang w:val="ro-RO"/>
        </w:rPr>
        <w:t>Când a participat, în exercitarea atribuţiilor de serviciu, la organizarea vânzării bunului respectiv;</w:t>
      </w:r>
    </w:p>
    <w:p w:rsidR="000D3AD1" w:rsidRDefault="000D3AD1" w:rsidP="00E10F1D">
      <w:pPr>
        <w:pStyle w:val="Nincstrkz"/>
        <w:numPr>
          <w:ilvl w:val="0"/>
          <w:numId w:val="12"/>
        </w:numPr>
        <w:jc w:val="both"/>
        <w:rPr>
          <w:rFonts w:ascii="Times New Roman" w:hAnsi="Times New Roman" w:cs="Times New Roman"/>
          <w:sz w:val="24"/>
          <w:szCs w:val="24"/>
          <w:lang w:val="ro-RO"/>
        </w:rPr>
      </w:pPr>
      <w:r>
        <w:rPr>
          <w:rFonts w:ascii="Times New Roman" w:hAnsi="Times New Roman" w:cs="Times New Roman"/>
          <w:sz w:val="24"/>
          <w:szCs w:val="24"/>
          <w:lang w:val="ro-RO"/>
        </w:rPr>
        <w:t>Când poate influenţa operaţiunile de vânzare sau când a obţinut informaţii la care persoanele interesate de cumpărarea bunului nu au avut acces</w:t>
      </w:r>
    </w:p>
    <w:p w:rsidR="000D3AD1" w:rsidRDefault="000D3AD1"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Dispoziţiile alin. (1) se aplică în mod corespunzător şi în cazul concesionării sau închirierii unui bun aflat în proprietatea publică ori privată a statului sau a unităţilor administrativ – teritoriale. </w:t>
      </w:r>
    </w:p>
    <w:p w:rsidR="00895FCA" w:rsidRDefault="000D3AD1"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Funcţionarilor publici le este interzisă furnizarea informaţiilor referitoare la bunurile proprietate publică sau privată a statului ori a unităţilor administrativ-teritoriale, supuse operaţiunilor de vânzare, </w:t>
      </w:r>
      <w:r w:rsidR="00895FCA">
        <w:rPr>
          <w:rFonts w:ascii="Times New Roman" w:hAnsi="Times New Roman" w:cs="Times New Roman"/>
          <w:sz w:val="24"/>
          <w:szCs w:val="24"/>
          <w:lang w:val="ro-RO"/>
        </w:rPr>
        <w:t xml:space="preserve">concesionare sau închiriere, în alte condiţii decât cele prevăzute de lege. </w:t>
      </w:r>
    </w:p>
    <w:p w:rsidR="00895FCA" w:rsidRDefault="00895FCA" w:rsidP="00D74AA0">
      <w:pPr>
        <w:pStyle w:val="Nincstrkz"/>
        <w:jc w:val="both"/>
        <w:rPr>
          <w:rFonts w:ascii="Times New Roman" w:hAnsi="Times New Roman" w:cs="Times New Roman"/>
          <w:sz w:val="24"/>
          <w:szCs w:val="24"/>
          <w:lang w:val="ro-RO"/>
        </w:rPr>
      </w:pPr>
    </w:p>
    <w:p w:rsidR="00895FCA" w:rsidRDefault="00895FCA" w:rsidP="00E10F1D">
      <w:pPr>
        <w:pStyle w:val="Nincstrkz"/>
        <w:numPr>
          <w:ilvl w:val="0"/>
          <w:numId w:val="7"/>
        </w:numPr>
        <w:jc w:val="both"/>
        <w:rPr>
          <w:rFonts w:ascii="Times New Roman" w:hAnsi="Times New Roman" w:cs="Times New Roman"/>
          <w:sz w:val="24"/>
          <w:szCs w:val="24"/>
          <w:u w:val="single"/>
          <w:lang w:val="ro-RO"/>
        </w:rPr>
      </w:pPr>
      <w:r w:rsidRPr="00895FCA">
        <w:rPr>
          <w:rFonts w:ascii="Times New Roman" w:hAnsi="Times New Roman" w:cs="Times New Roman"/>
          <w:sz w:val="24"/>
          <w:szCs w:val="24"/>
          <w:u w:val="single"/>
          <w:lang w:val="ro-RO"/>
        </w:rPr>
        <w:t xml:space="preserve">Respectarea regimului juridic al conflictului de interese şi al incompatibilităţilor </w:t>
      </w:r>
    </w:p>
    <w:p w:rsidR="00895FCA" w:rsidRDefault="00895FCA" w:rsidP="00D74AA0">
      <w:pPr>
        <w:pStyle w:val="Nincstrkz"/>
        <w:ind w:left="720"/>
        <w:jc w:val="both"/>
        <w:rPr>
          <w:rFonts w:ascii="Times New Roman" w:hAnsi="Times New Roman" w:cs="Times New Roman"/>
          <w:sz w:val="24"/>
          <w:szCs w:val="24"/>
          <w:u w:val="single"/>
          <w:lang w:val="ro-RO"/>
        </w:rPr>
      </w:pPr>
      <w:r w:rsidRPr="00895FCA">
        <w:rPr>
          <w:rFonts w:ascii="Times New Roman" w:hAnsi="Times New Roman" w:cs="Times New Roman"/>
          <w:sz w:val="24"/>
          <w:szCs w:val="24"/>
          <w:u w:val="single"/>
          <w:lang w:val="ro-RO"/>
        </w:rPr>
        <w:t xml:space="preserve"> </w:t>
      </w:r>
    </w:p>
    <w:p w:rsidR="00895FCA" w:rsidRDefault="00895FC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 Funcţionarii publici au obligaţia să respecte întocmai regimul juridic al conflictului de interese şi al incompatibilităţilor, precum şi normele de conduită.</w:t>
      </w:r>
    </w:p>
    <w:p w:rsidR="00F40929" w:rsidRDefault="00895FC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În aplicarea prevederilor alin. 1, funcţionarii publici trebuie să exercite un rol activ, având obligaţia de a evalua situaţiile care pot genera o situaţie de incompatibilitate sau un conflict de interese şi de a acţiona </w:t>
      </w:r>
      <w:r w:rsidR="00F40929">
        <w:rPr>
          <w:rFonts w:ascii="Times New Roman" w:hAnsi="Times New Roman" w:cs="Times New Roman"/>
          <w:sz w:val="24"/>
          <w:szCs w:val="24"/>
          <w:lang w:val="ro-RO"/>
        </w:rPr>
        <w:t xml:space="preserve">pentru prevenirea apariţiei sau soluţionarea legală a acestora. </w:t>
      </w:r>
    </w:p>
    <w:p w:rsidR="00F40929" w:rsidRDefault="00F4092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În situaţia intervenirii unei incompatibilităţi sau a unui conflict de interese, funcţionarii publici au obligaţia de a acţiona conform prevederilor legale pentru încetarea incompatibilităţii sau a conflictului de interese, în termen legal. </w:t>
      </w:r>
    </w:p>
    <w:p w:rsidR="00DD40DB" w:rsidRDefault="00F4092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La numirea într-o funcţie publică, la încetarea raportului de serviciu, precum şi în alte situaţii prevăzute de lege, funcţionarii publici sunt obligaţi să prezinte, în condiţiile legii nr. 176/2010, cu modificările şi completările ulterioare, declaraţia de avere şi declaraţia de interese. Declaraţia de avere şi declaraţia de interese se actualizează anual, potrivit legii. </w:t>
      </w:r>
    </w:p>
    <w:p w:rsidR="00DD40DB" w:rsidRDefault="00DD40DB" w:rsidP="00D74AA0">
      <w:pPr>
        <w:pStyle w:val="Nincstrkz"/>
        <w:jc w:val="both"/>
        <w:rPr>
          <w:rFonts w:ascii="Times New Roman" w:hAnsi="Times New Roman" w:cs="Times New Roman"/>
          <w:sz w:val="24"/>
          <w:szCs w:val="24"/>
          <w:lang w:val="ro-RO"/>
        </w:rPr>
      </w:pPr>
    </w:p>
    <w:p w:rsidR="004E764C" w:rsidRPr="007F0BF1" w:rsidRDefault="00DD40DB" w:rsidP="00E10F1D">
      <w:pPr>
        <w:pStyle w:val="Nincstrkz"/>
        <w:numPr>
          <w:ilvl w:val="0"/>
          <w:numId w:val="7"/>
        </w:numPr>
        <w:jc w:val="both"/>
        <w:rPr>
          <w:rFonts w:ascii="Times New Roman" w:hAnsi="Times New Roman" w:cs="Times New Roman"/>
          <w:sz w:val="24"/>
          <w:szCs w:val="24"/>
          <w:u w:val="single"/>
          <w:lang w:val="ro-RO"/>
        </w:rPr>
      </w:pPr>
      <w:r w:rsidRPr="007F0BF1">
        <w:rPr>
          <w:rFonts w:ascii="Times New Roman" w:hAnsi="Times New Roman" w:cs="Times New Roman"/>
          <w:sz w:val="24"/>
          <w:szCs w:val="24"/>
          <w:u w:val="single"/>
          <w:lang w:val="ro-RO"/>
        </w:rPr>
        <w:t>Activitatea publică</w:t>
      </w:r>
      <w:r w:rsidR="006C6706">
        <w:rPr>
          <w:rFonts w:ascii="Times New Roman" w:hAnsi="Times New Roman" w:cs="Times New Roman"/>
          <w:sz w:val="24"/>
          <w:szCs w:val="24"/>
          <w:u w:val="single"/>
          <w:lang w:val="ro-RO"/>
        </w:rPr>
        <w:t>:</w:t>
      </w:r>
      <w:r w:rsidRPr="007F0BF1">
        <w:rPr>
          <w:rFonts w:ascii="Times New Roman" w:hAnsi="Times New Roman" w:cs="Times New Roman"/>
          <w:sz w:val="24"/>
          <w:szCs w:val="24"/>
          <w:u w:val="single"/>
          <w:lang w:val="ro-RO"/>
        </w:rPr>
        <w:t xml:space="preserve"> </w:t>
      </w:r>
      <w:r w:rsidR="00895FCA" w:rsidRPr="007F0BF1">
        <w:rPr>
          <w:rFonts w:ascii="Times New Roman" w:hAnsi="Times New Roman" w:cs="Times New Roman"/>
          <w:sz w:val="24"/>
          <w:szCs w:val="24"/>
          <w:u w:val="single"/>
          <w:lang w:val="ro-RO"/>
        </w:rPr>
        <w:t xml:space="preserve"> </w:t>
      </w:r>
    </w:p>
    <w:p w:rsidR="00DD40DB" w:rsidRDefault="00DD40DB"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Comunicarea oficială a informaţiilor şi datelor privind activitatea autorităţii sau instituţiei publice, precum şi relaţiile cu mijloacele de informare în masă se asigură de către funcţionarii publici desemnaţi în acest sens de conducătorul autorităţii sau instituţiei publice, în condiţiile legii. </w:t>
      </w:r>
    </w:p>
    <w:p w:rsidR="00DD40DB" w:rsidRDefault="00DD40DB"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desemnaţi să participe la activităţi sau dezbateri publice, în calitate oficială, trebuie să respecte limitele mandatului de reprezentare încredinţat de conducătorul autorităţii ori instituţiei publice în care îşi desfăşoară activitatea. </w:t>
      </w:r>
    </w:p>
    <w:p w:rsidR="00DD40DB" w:rsidRDefault="00DD40DB"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 </w:t>
      </w:r>
    </w:p>
    <w:p w:rsidR="00DD40DB" w:rsidRDefault="00DD40DB"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pot participa la elaborarea de publicaţii, pot elabora şi publica articole de specialitate şi lucrări literare ori ştiinţifice, în condiţiile legii. </w:t>
      </w:r>
    </w:p>
    <w:p w:rsidR="00DD40DB" w:rsidRDefault="007F0BF1"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pot participa la emisiuni audiovizuale, cu excepţia celor cu caracter politic ori a celor care ar putea afecta prestigiul funţciei publice. </w:t>
      </w:r>
    </w:p>
    <w:p w:rsidR="007F0BF1" w:rsidRDefault="007F0BF1"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t>În cazurile prevăzute la alin. 4 şi 5, funcţionarii publici nu pot utiliza informaţii şi date la care au avut acces în exercitarea funcţiei publice, dacă acestea nu au caracter public. Prevederile alin. 3 se aplică în mod corespunzător.</w:t>
      </w:r>
    </w:p>
    <w:p w:rsidR="007F0BF1" w:rsidRDefault="007F0BF1"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exercitarea dreptului la replică şi la rectificare, a dreptului la demnitate, a dreptului la imagine, precum şi a dreptului la viaţă intimă, familială şi privată, funcţionarii publici îşi pot exprima public opinia personală în cazul în care prin articole de presă sau în emisiuni audiovizuale s-au făcut afirmaţii defăimătoare la adresa lor sau a familiei lor. Prevederile alin. 3 se aplică în mod corespunzător. </w:t>
      </w:r>
    </w:p>
    <w:p w:rsidR="007F0BF1" w:rsidRDefault="007F0BF1"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Funcţionarii publici îşi asumă responsabilitatea pentru apariţia publică şi pentru conţinutul informaţiilor prezentate, care trebuie să fie în acord cu principiile şi normele de conduită prevăzute de prezentul cod. </w:t>
      </w:r>
    </w:p>
    <w:p w:rsidR="007F0BF1" w:rsidRDefault="007F0BF1" w:rsidP="00E10F1D">
      <w:pPr>
        <w:pStyle w:val="Nincstrkz"/>
        <w:numPr>
          <w:ilvl w:val="0"/>
          <w:numId w:val="13"/>
        </w:numPr>
        <w:jc w:val="both"/>
        <w:rPr>
          <w:rFonts w:ascii="Times New Roman" w:hAnsi="Times New Roman" w:cs="Times New Roman"/>
          <w:sz w:val="24"/>
          <w:szCs w:val="24"/>
          <w:lang w:val="ro-RO"/>
        </w:rPr>
      </w:pPr>
      <w:r>
        <w:rPr>
          <w:rFonts w:ascii="Times New Roman" w:hAnsi="Times New Roman" w:cs="Times New Roman"/>
          <w:sz w:val="24"/>
          <w:szCs w:val="24"/>
          <w:lang w:val="ro-RO"/>
        </w:rPr>
        <w:t>Prevederile alin 1-8 se aplică indiferent de modalitatea şi de mediul de comunicare.</w:t>
      </w:r>
    </w:p>
    <w:p w:rsidR="007F0BF1" w:rsidRDefault="007F0BF1" w:rsidP="00D74AA0">
      <w:pPr>
        <w:pStyle w:val="Nincstrkz"/>
        <w:jc w:val="both"/>
        <w:rPr>
          <w:rFonts w:ascii="Times New Roman" w:hAnsi="Times New Roman" w:cs="Times New Roman"/>
          <w:sz w:val="24"/>
          <w:szCs w:val="24"/>
          <w:lang w:val="ro-RO"/>
        </w:rPr>
      </w:pPr>
    </w:p>
    <w:p w:rsidR="007F0BF1" w:rsidRPr="007F0BF1" w:rsidRDefault="007F0BF1" w:rsidP="00E10F1D">
      <w:pPr>
        <w:pStyle w:val="Nincstrkz"/>
        <w:numPr>
          <w:ilvl w:val="0"/>
          <w:numId w:val="7"/>
        </w:numPr>
        <w:jc w:val="both"/>
        <w:rPr>
          <w:rFonts w:ascii="Times New Roman" w:hAnsi="Times New Roman" w:cs="Times New Roman"/>
          <w:sz w:val="24"/>
          <w:szCs w:val="24"/>
          <w:u w:val="single"/>
          <w:lang w:val="ro-RO"/>
        </w:rPr>
      </w:pPr>
      <w:r w:rsidRPr="007F0BF1">
        <w:rPr>
          <w:rFonts w:ascii="Times New Roman" w:hAnsi="Times New Roman" w:cs="Times New Roman"/>
          <w:sz w:val="24"/>
          <w:szCs w:val="24"/>
          <w:u w:val="single"/>
          <w:lang w:val="ro-RO"/>
        </w:rPr>
        <w:t>Conduita în relaţiile cu cetăţenii</w:t>
      </w:r>
      <w:r w:rsidR="006C6706">
        <w:rPr>
          <w:rFonts w:ascii="Times New Roman" w:hAnsi="Times New Roman" w:cs="Times New Roman"/>
          <w:sz w:val="24"/>
          <w:szCs w:val="24"/>
          <w:u w:val="single"/>
          <w:lang w:val="ro-RO"/>
        </w:rPr>
        <w:t>:</w:t>
      </w:r>
    </w:p>
    <w:p w:rsidR="006C6706" w:rsidRDefault="006C6706" w:rsidP="00D74AA0">
      <w:pPr>
        <w:pStyle w:val="Nincstrkz"/>
        <w:jc w:val="both"/>
        <w:rPr>
          <w:rFonts w:ascii="Times New Roman" w:hAnsi="Times New Roman" w:cs="Times New Roman"/>
          <w:sz w:val="24"/>
          <w:szCs w:val="24"/>
          <w:lang w:val="ro-RO"/>
        </w:rPr>
      </w:pPr>
    </w:p>
    <w:p w:rsidR="007F0BF1" w:rsidRDefault="007F0BF1"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1)În relaţiile cu persoanele fizice şi cu reprezentanţii persoanelor juridice care se adresează autorităţii sau instituţiei publice, funcţionarii publici sunt obligaţi să aibă un comportament bazat pe respect, bună credinţă, corectitudine, integritate morală şi profesională.</w:t>
      </w:r>
    </w:p>
    <w:p w:rsidR="007F0BF1" w:rsidRDefault="007F0BF1"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2) Funcţionarii publici au obligaţia de a nu aduce atingere onoarei, reputaţiei, demnităţii, integrităţii fizice şi morale a persoanelor cu care intră în legătură în exercitarea funcţiei publice, prin:</w:t>
      </w:r>
    </w:p>
    <w:p w:rsidR="007F0BF1" w:rsidRDefault="007F0BF1" w:rsidP="006C6706">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 întrebuinţarea unor expresii jignitoare;</w:t>
      </w:r>
    </w:p>
    <w:p w:rsidR="007F0BF1" w:rsidRDefault="007F0BF1" w:rsidP="006C6706">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acte sau fapte care pot afecta integritatea fizică sau psihică a oricărei persoane. </w:t>
      </w:r>
    </w:p>
    <w:p w:rsidR="007F0BF1" w:rsidRDefault="007F0BF1"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Funcţionarii publici trebuie să adopte o atitudine imparţială şi justificată pentru rezolvarea legală, clară şi eficientă a problemelor cetăţenilor. </w:t>
      </w:r>
    </w:p>
    <w:p w:rsidR="008D16AF" w:rsidRDefault="007F0BF1"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Pentru realizarea unor raporturi sociale şi profesionale care să asigure demnitatea persoanelor, eficienţa activităţii, precum şi creşterea calităţii serviciului public, se recomandă respectarea normelor de conduită prevăzută la alin. 1-3 şi de către celelalte subiecte ale acestor raporturi. </w:t>
      </w:r>
    </w:p>
    <w:p w:rsidR="0097359F" w:rsidRDefault="008D16A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Funcţionarii publici trebuie să adopte o atitudine demnă şi civilizată faţă de orice persoană cu care intră în legătură în exercitarea funcţiei publice, fiind îndrituiţi, pe bază de reciprocitate, să solicite acesteia un comportament similar. </w:t>
      </w:r>
    </w:p>
    <w:p w:rsidR="0097359F" w:rsidRDefault="0097359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Funcţionarii publici au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 </w:t>
      </w:r>
    </w:p>
    <w:p w:rsidR="0097359F" w:rsidRDefault="0097359F" w:rsidP="00D74AA0">
      <w:pPr>
        <w:pStyle w:val="Nincstrkz"/>
        <w:jc w:val="both"/>
        <w:rPr>
          <w:rFonts w:ascii="Times New Roman" w:hAnsi="Times New Roman" w:cs="Times New Roman"/>
          <w:sz w:val="24"/>
          <w:szCs w:val="24"/>
          <w:lang w:val="ro-RO"/>
        </w:rPr>
      </w:pPr>
    </w:p>
    <w:p w:rsidR="0097359F" w:rsidRPr="009B3D8C" w:rsidRDefault="0097359F" w:rsidP="00E10F1D">
      <w:pPr>
        <w:pStyle w:val="Nincstrkz"/>
        <w:numPr>
          <w:ilvl w:val="0"/>
          <w:numId w:val="7"/>
        </w:numPr>
        <w:jc w:val="both"/>
        <w:rPr>
          <w:rFonts w:ascii="Times New Roman" w:hAnsi="Times New Roman" w:cs="Times New Roman"/>
          <w:sz w:val="24"/>
          <w:szCs w:val="24"/>
          <w:u w:val="single"/>
          <w:lang w:val="ro-RO"/>
        </w:rPr>
      </w:pPr>
      <w:r w:rsidRPr="009B3D8C">
        <w:rPr>
          <w:rFonts w:ascii="Times New Roman" w:hAnsi="Times New Roman" w:cs="Times New Roman"/>
          <w:sz w:val="24"/>
          <w:szCs w:val="24"/>
          <w:u w:val="single"/>
          <w:lang w:val="ro-RO"/>
        </w:rPr>
        <w:t>Conduita în cadrul relaţiilor internaţionale</w:t>
      </w:r>
    </w:p>
    <w:p w:rsidR="00D20F13" w:rsidRDefault="0097359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1)Funcţionarii publici care reprezintă autoritatea sau instituţia public în cadrul unor organizaţii internaţionale, instituţii de învăţământ, conferinţe, seminare şi alte activităţi cu caracter </w:t>
      </w:r>
      <w:r>
        <w:rPr>
          <w:rFonts w:ascii="Times New Roman" w:hAnsi="Times New Roman" w:cs="Times New Roman"/>
          <w:sz w:val="24"/>
          <w:szCs w:val="24"/>
          <w:lang w:val="ro-RO"/>
        </w:rPr>
        <w:lastRenderedPageBreak/>
        <w:t xml:space="preserve">internaţional au obligaţia să promoveze o imagine favorabilă ţării şi autorităţii sau instituţiei publice pe care o reprezintă. </w:t>
      </w:r>
    </w:p>
    <w:p w:rsidR="00D20F13" w:rsidRDefault="00D20F1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În relaţiile cu reprezentanţii altor state, funcţionarilor publici le este interzis să exprime opinii persoanel privind aspecte naţionale sau dispute internaţionale. </w:t>
      </w:r>
    </w:p>
    <w:p w:rsidR="00B42FD0" w:rsidRDefault="00D20F1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În deplasările externe, funcţionarii publici sunt obligaţi să aibă o conduită corespunzătoare regulilor de protocol şi le este interzisă încălcarea legilor şi obiceiurilor ţării gazdă. </w:t>
      </w:r>
    </w:p>
    <w:p w:rsidR="00B42FD0" w:rsidRDefault="00B42FD0" w:rsidP="00D74AA0">
      <w:pPr>
        <w:pStyle w:val="Nincstrkz"/>
        <w:jc w:val="both"/>
        <w:rPr>
          <w:rFonts w:ascii="Times New Roman" w:hAnsi="Times New Roman" w:cs="Times New Roman"/>
          <w:sz w:val="24"/>
          <w:szCs w:val="24"/>
          <w:lang w:val="ro-RO"/>
        </w:rPr>
      </w:pPr>
    </w:p>
    <w:p w:rsidR="00B42FD0" w:rsidRPr="009B3D8C" w:rsidRDefault="00B42FD0" w:rsidP="00D74AA0">
      <w:pPr>
        <w:pStyle w:val="Nincstrkz"/>
        <w:jc w:val="both"/>
        <w:rPr>
          <w:rFonts w:ascii="Times New Roman" w:hAnsi="Times New Roman" w:cs="Times New Roman"/>
          <w:sz w:val="24"/>
          <w:szCs w:val="24"/>
          <w:u w:val="single"/>
          <w:lang w:val="ro-RO"/>
        </w:rPr>
      </w:pPr>
      <w:r w:rsidRPr="009B3D8C">
        <w:rPr>
          <w:rFonts w:ascii="Times New Roman" w:hAnsi="Times New Roman" w:cs="Times New Roman"/>
          <w:sz w:val="24"/>
          <w:szCs w:val="24"/>
          <w:lang w:val="ro-RO"/>
        </w:rPr>
        <w:t xml:space="preserve">      ţ)</w:t>
      </w:r>
      <w:r w:rsidRPr="009B3D8C">
        <w:rPr>
          <w:rFonts w:ascii="Times New Roman" w:hAnsi="Times New Roman" w:cs="Times New Roman"/>
          <w:sz w:val="24"/>
          <w:szCs w:val="24"/>
          <w:u w:val="single"/>
          <w:lang w:val="ro-RO"/>
        </w:rPr>
        <w:t xml:space="preserve"> Obiectivitate şi responsabilitate în luarea deciziilor  </w:t>
      </w:r>
      <w:r w:rsidR="007F0BF1" w:rsidRPr="009B3D8C">
        <w:rPr>
          <w:rFonts w:ascii="Times New Roman" w:hAnsi="Times New Roman" w:cs="Times New Roman"/>
          <w:sz w:val="24"/>
          <w:szCs w:val="24"/>
          <w:u w:val="single"/>
          <w:lang w:val="ro-RO"/>
        </w:rPr>
        <w:t xml:space="preserve"> </w:t>
      </w:r>
    </w:p>
    <w:p w:rsidR="00B42FD0" w:rsidRDefault="00B42FD0" w:rsidP="00D74AA0">
      <w:pPr>
        <w:pStyle w:val="Nincstrkz"/>
        <w:jc w:val="both"/>
        <w:rPr>
          <w:rFonts w:ascii="Times New Roman" w:hAnsi="Times New Roman" w:cs="Times New Roman"/>
          <w:sz w:val="24"/>
          <w:szCs w:val="24"/>
          <w:lang w:val="ro-RO"/>
        </w:rPr>
      </w:pPr>
    </w:p>
    <w:p w:rsidR="00B42FD0" w:rsidRDefault="00B42FD0"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674DD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procesul de luare a deciziilor, funcţionarii publici au obligaţia să acţioneze conform prevederilor </w:t>
      </w:r>
      <w:r w:rsidR="00674DDC">
        <w:rPr>
          <w:rFonts w:ascii="Times New Roman" w:hAnsi="Times New Roman" w:cs="Times New Roman"/>
          <w:sz w:val="24"/>
          <w:szCs w:val="24"/>
          <w:lang w:val="ro-RO"/>
        </w:rPr>
        <w:t xml:space="preserve">legale şi să îşi exercite capacitatea de apreciere în mod fundamentat şi imparţial. </w:t>
      </w:r>
    </w:p>
    <w:p w:rsidR="009B3D8C" w:rsidRDefault="009B3D8C" w:rsidP="00D74AA0">
      <w:pPr>
        <w:pStyle w:val="Nincstrkz"/>
        <w:jc w:val="both"/>
        <w:rPr>
          <w:rFonts w:ascii="Times New Roman" w:hAnsi="Times New Roman" w:cs="Times New Roman"/>
          <w:sz w:val="24"/>
          <w:szCs w:val="24"/>
          <w:lang w:val="ro-RO"/>
        </w:rPr>
      </w:pPr>
    </w:p>
    <w:p w:rsidR="00674DDC" w:rsidRDefault="00674DD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Funcţionarilor publici le este interzis să promită luarea unei decizii de către autoritatea sau instituţia publică, de către alţi funcţionari publici, precum şi îndeplinirea atribuţiilor în mod privilegiat. </w:t>
      </w:r>
    </w:p>
    <w:p w:rsidR="009B3D8C" w:rsidRDefault="002661C4"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 </w:t>
      </w:r>
    </w:p>
    <w:p w:rsidR="002661C4" w:rsidRDefault="009B3D8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 </w:t>
      </w:r>
    </w:p>
    <w:p w:rsidR="009B3D8C" w:rsidRDefault="009B3D8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Înalţii funcţionari publici şi funcţionarii publici de conducere au obligaţia să asigure egalitatea de şanse şi tratament cu privire la dezvoltarea carierei personalului din subordine, în condiţiile legislaţiei specifice aplicabile fiecărei categorii de personal. În acest sens, aceştia au obligaţia: </w:t>
      </w:r>
    </w:p>
    <w:p w:rsidR="009B3D8C" w:rsidRDefault="009B3D8C"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 să repartizeze sarcinile în mod echilibrat, corespunzător nivelului de competenţă aferent funcţiei publice ocupate şi carierei individuale a fiecărei persoane din subordine;</w:t>
      </w:r>
    </w:p>
    <w:p w:rsidR="009B3D8C" w:rsidRDefault="009B3D8C"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b) să asigure coordonarea modului de îndeplinire a sarcinilor, cu valorificarea corespunzătoare a competenţelor fiecărei persoane din subordine;</w:t>
      </w:r>
    </w:p>
    <w:p w:rsidR="009B3D8C" w:rsidRDefault="009B3D8C"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 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rsidR="009B3D8C" w:rsidRDefault="009B3D8C"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 să examineze şi să aplice cu obiectivitate criteriile de evaluare a competenţei profesionale pentru personalul din subordine, atunci când propun acordarea de stimulente materiale sau morale;</w:t>
      </w:r>
    </w:p>
    <w:p w:rsidR="009B3D8C" w:rsidRDefault="009B3D8C"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e) să evalueze în mod obiectiv necesarul de instruire profesională al fiecărui subordonat şi să propună participarea la programe de formare şi perfecţionare profesională pentru fiecare persoană din subordine;</w:t>
      </w:r>
    </w:p>
    <w:p w:rsidR="009B3D8C" w:rsidRDefault="009B3D8C"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f) să delege sarcini şi responsabilităţi, în condiţiile legii, persoanelor din subordine care deţin cunoştinţele, competenţele şi îndeplinesc condiţiile legale necesare exercitării funcţiei respective;</w:t>
      </w:r>
    </w:p>
    <w:p w:rsidR="009B3D8C" w:rsidRDefault="009B3D8C" w:rsidP="00D74AA0">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g) să excludă orice formă de discriminare şi de hărţuire, de orice natură şi în orice situaţie, cu privire la personalul din subordine.</w:t>
      </w:r>
    </w:p>
    <w:p w:rsidR="009B3D8C" w:rsidRDefault="009B3D8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În scopul asigurării condiţiilor necesare îndeplinirii cu imparţialitate a îndatoririlor ce decurg din raporturile ierarhice, înalţii funcţionari publici şi funcţionarii publici de conducere au obligaţia de a nu se angaja în relaţii patrimoniale cu personalul din subordine. </w:t>
      </w:r>
    </w:p>
    <w:p w:rsidR="005A654A" w:rsidRDefault="005A654A" w:rsidP="00D74AA0">
      <w:pPr>
        <w:pStyle w:val="Nincstrkz"/>
        <w:jc w:val="both"/>
        <w:rPr>
          <w:rFonts w:ascii="Times New Roman" w:hAnsi="Times New Roman" w:cs="Times New Roman"/>
          <w:sz w:val="24"/>
          <w:szCs w:val="24"/>
          <w:lang w:val="ro-RO"/>
        </w:rPr>
      </w:pPr>
    </w:p>
    <w:p w:rsidR="005A654A" w:rsidRPr="005A654A" w:rsidRDefault="005A654A" w:rsidP="00E10F1D">
      <w:pPr>
        <w:pStyle w:val="Nincstrkz"/>
        <w:numPr>
          <w:ilvl w:val="0"/>
          <w:numId w:val="7"/>
        </w:numPr>
        <w:jc w:val="both"/>
        <w:rPr>
          <w:rFonts w:ascii="Times New Roman" w:hAnsi="Times New Roman" w:cs="Times New Roman"/>
          <w:sz w:val="24"/>
          <w:szCs w:val="24"/>
          <w:u w:val="single"/>
          <w:lang w:val="ro-RO"/>
        </w:rPr>
      </w:pPr>
      <w:r w:rsidRPr="005A654A">
        <w:rPr>
          <w:rFonts w:ascii="Times New Roman" w:hAnsi="Times New Roman" w:cs="Times New Roman"/>
          <w:sz w:val="24"/>
          <w:szCs w:val="24"/>
          <w:u w:val="single"/>
          <w:lang w:val="ro-RO"/>
        </w:rPr>
        <w:t xml:space="preserve">Obligaţia respectării regimului cu privire la sănătate şi securitate în muncă </w:t>
      </w:r>
    </w:p>
    <w:p w:rsidR="005A654A" w:rsidRDefault="005A654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B37F7B">
        <w:rPr>
          <w:rFonts w:ascii="Times New Roman" w:hAnsi="Times New Roman" w:cs="Times New Roman"/>
          <w:sz w:val="24"/>
          <w:szCs w:val="24"/>
          <w:lang w:val="ro-RO"/>
        </w:rPr>
        <w:t xml:space="preserve"> </w:t>
      </w:r>
      <w:r>
        <w:rPr>
          <w:rFonts w:ascii="Times New Roman" w:hAnsi="Times New Roman" w:cs="Times New Roman"/>
          <w:sz w:val="24"/>
          <w:szCs w:val="24"/>
          <w:lang w:val="ro-RO"/>
        </w:rPr>
        <w:t>Funcţionarii publici au obligaţia de a se supune controlului de medicina muncii şi expertizelor medicale ca urmare a recomandărilor formulate de medicul de medicina muncii, în condiţiile legii.</w:t>
      </w:r>
    </w:p>
    <w:p w:rsidR="005B4198" w:rsidRDefault="005A654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B37F7B">
        <w:rPr>
          <w:rFonts w:ascii="Times New Roman" w:hAnsi="Times New Roman" w:cs="Times New Roman"/>
          <w:sz w:val="24"/>
          <w:szCs w:val="24"/>
          <w:lang w:val="ro-RO"/>
        </w:rPr>
        <w:t xml:space="preserve">Personalul contractual şi funcţionarii publici au obligaţia să îndeplinească atribuţiile prevăzute de fişa postului, să respecte regulile de disciplina muncii, precum şi alte obligaţii prevăzute de legislaţia în vigoare sau stabilite de către primar. </w:t>
      </w:r>
    </w:p>
    <w:p w:rsidR="005B4198" w:rsidRDefault="005B4198" w:rsidP="00D74AA0">
      <w:pPr>
        <w:pStyle w:val="Nincstrkz"/>
        <w:jc w:val="both"/>
        <w:rPr>
          <w:rFonts w:ascii="Times New Roman" w:hAnsi="Times New Roman" w:cs="Times New Roman"/>
          <w:sz w:val="24"/>
          <w:szCs w:val="24"/>
          <w:lang w:val="ro-RO"/>
        </w:rPr>
      </w:pPr>
    </w:p>
    <w:p w:rsidR="00E10F1D" w:rsidRDefault="00E10F1D" w:rsidP="00D74AA0">
      <w:pPr>
        <w:pStyle w:val="Nincstrkz"/>
        <w:jc w:val="both"/>
        <w:rPr>
          <w:rFonts w:ascii="Times New Roman" w:hAnsi="Times New Roman" w:cs="Times New Roman"/>
          <w:sz w:val="24"/>
          <w:szCs w:val="24"/>
          <w:lang w:val="ro-RO"/>
        </w:rPr>
      </w:pPr>
    </w:p>
    <w:p w:rsidR="005B4198" w:rsidRPr="006C6706" w:rsidRDefault="005B4198"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CAPITOLUL VI</w:t>
      </w:r>
    </w:p>
    <w:p w:rsidR="005B4198" w:rsidRPr="006C6706" w:rsidRDefault="005B4198" w:rsidP="006C6706">
      <w:pPr>
        <w:pStyle w:val="Nincstrkz"/>
        <w:jc w:val="center"/>
        <w:rPr>
          <w:rFonts w:ascii="Times New Roman" w:hAnsi="Times New Roman" w:cs="Times New Roman"/>
          <w:b/>
          <w:sz w:val="24"/>
          <w:szCs w:val="24"/>
          <w:lang w:val="ro-RO"/>
        </w:rPr>
      </w:pPr>
    </w:p>
    <w:p w:rsidR="005D3DD5" w:rsidRPr="006C6706" w:rsidRDefault="005D3DD5"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PROCEDURA DE SOLUŢIONARE A CERERILOR SAU RECLAMAŢIILOR INDIVIDUALE ALE SALARIAŢILOR</w:t>
      </w:r>
    </w:p>
    <w:p w:rsidR="005D3DD5" w:rsidRDefault="005D3DD5" w:rsidP="00D74AA0">
      <w:pPr>
        <w:pStyle w:val="Nincstrkz"/>
        <w:jc w:val="both"/>
        <w:rPr>
          <w:rFonts w:ascii="Times New Roman" w:hAnsi="Times New Roman" w:cs="Times New Roman"/>
          <w:sz w:val="24"/>
          <w:szCs w:val="24"/>
          <w:lang w:val="ro-RO"/>
        </w:rPr>
      </w:pPr>
    </w:p>
    <w:p w:rsidR="005D3DD5" w:rsidRPr="006C6706" w:rsidRDefault="005D3DD5"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19.</w:t>
      </w:r>
    </w:p>
    <w:p w:rsidR="00576C38" w:rsidRDefault="005D3DD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576C3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Salariaţii din aparatul de specialitate al primarului pot adresa primarului, în nume propriu, cereri pentru acordarea unor drepturi sau pentru eliberarea unor adeverinţe. </w:t>
      </w:r>
    </w:p>
    <w:p w:rsidR="00DF605D" w:rsidRDefault="00576C38"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Cererile </w:t>
      </w:r>
      <w:r w:rsidR="00DF605D">
        <w:rPr>
          <w:rFonts w:ascii="Times New Roman" w:hAnsi="Times New Roman" w:cs="Times New Roman"/>
          <w:sz w:val="24"/>
          <w:szCs w:val="24"/>
          <w:lang w:val="ro-RO"/>
        </w:rPr>
        <w:t xml:space="preserve">se înregistrează la compartimentul secretariat, care formulează răspunsurile şi le prezintă primarului pentru a le semna, în termen de 30 de zile de la înregistrarea lor. </w:t>
      </w:r>
    </w:p>
    <w:p w:rsidR="00DF605D" w:rsidRDefault="00DF605D" w:rsidP="00D74AA0">
      <w:pPr>
        <w:pStyle w:val="Nincstrkz"/>
        <w:jc w:val="both"/>
        <w:rPr>
          <w:rFonts w:ascii="Times New Roman" w:hAnsi="Times New Roman" w:cs="Times New Roman"/>
          <w:sz w:val="24"/>
          <w:szCs w:val="24"/>
          <w:lang w:val="ro-RO"/>
        </w:rPr>
      </w:pPr>
    </w:p>
    <w:p w:rsidR="00DF605D" w:rsidRPr="006C6706" w:rsidRDefault="00DF605D"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 xml:space="preserve">Art. 20. </w:t>
      </w:r>
    </w:p>
    <w:p w:rsidR="00DF605D" w:rsidRDefault="00DF605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Salariaţii din aparatul de specialitate pot adresa primarului reclamaţii privind încălcarea unor drepturi individuale. </w:t>
      </w:r>
    </w:p>
    <w:p w:rsidR="00DF605D" w:rsidRDefault="00DF605D" w:rsidP="00D74AA0">
      <w:pPr>
        <w:pStyle w:val="Nincstrkz"/>
        <w:jc w:val="both"/>
        <w:rPr>
          <w:rFonts w:ascii="Times New Roman" w:hAnsi="Times New Roman" w:cs="Times New Roman"/>
          <w:sz w:val="24"/>
          <w:szCs w:val="24"/>
          <w:lang w:val="ro-RO"/>
        </w:rPr>
      </w:pPr>
    </w:p>
    <w:p w:rsidR="00DF605D" w:rsidRPr="006C6706" w:rsidRDefault="00DF605D"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21.</w:t>
      </w:r>
    </w:p>
    <w:p w:rsidR="00DF605D" w:rsidRDefault="00DF605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(1)Salariaţii din aparatul de specialitate se pot adresa atât primarului cu privire la încălcarea legii de către alţi salariaţi cu funcţii de conducere sau execu</w:t>
      </w:r>
      <w:r w:rsidR="006D7349">
        <w:rPr>
          <w:rFonts w:ascii="Times New Roman" w:hAnsi="Times New Roman" w:cs="Times New Roman"/>
          <w:sz w:val="24"/>
          <w:szCs w:val="24"/>
          <w:lang w:val="ro-RO"/>
        </w:rPr>
        <w:t>ţie, cât şi Comisiilor de specialitate</w:t>
      </w:r>
      <w:r>
        <w:rPr>
          <w:rFonts w:ascii="Times New Roman" w:hAnsi="Times New Roman" w:cs="Times New Roman"/>
          <w:sz w:val="24"/>
          <w:szCs w:val="24"/>
          <w:lang w:val="ro-RO"/>
        </w:rPr>
        <w:t xml:space="preserve"> a</w:t>
      </w:r>
      <w:r w:rsidR="006D7349">
        <w:rPr>
          <w:rFonts w:ascii="Times New Roman" w:hAnsi="Times New Roman" w:cs="Times New Roman"/>
          <w:sz w:val="24"/>
          <w:szCs w:val="24"/>
          <w:lang w:val="ro-RO"/>
        </w:rPr>
        <w:t>le</w:t>
      </w:r>
      <w:r>
        <w:rPr>
          <w:rFonts w:ascii="Times New Roman" w:hAnsi="Times New Roman" w:cs="Times New Roman"/>
          <w:sz w:val="24"/>
          <w:szCs w:val="24"/>
          <w:lang w:val="ro-RO"/>
        </w:rPr>
        <w:t xml:space="preserve"> consiliului local cu privire la încălcări ale legii de către primar sau viceprimar. </w:t>
      </w:r>
    </w:p>
    <w:p w:rsidR="00623FB6" w:rsidRDefault="00DF605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623FB6">
        <w:rPr>
          <w:rFonts w:ascii="Times New Roman" w:hAnsi="Times New Roman" w:cs="Times New Roman"/>
          <w:sz w:val="24"/>
          <w:szCs w:val="24"/>
          <w:lang w:val="ro-RO"/>
        </w:rPr>
        <w:t>În situaţia în care sesizarea îl vizează pe primar sau pe viceprimar, consiliul local constituie o comisie de anchetă care să cerceteze aspectele sesizate. Comisia va întocmi un raport pe care îl va prezenta consiliului local pentru a aplica sancţiunile prevăzute de Statutul aleşilor locali şi Regulamentul de organizare şi funcţionare. În situaţia menţionată, s</w:t>
      </w:r>
      <w:r w:rsidR="002E6267">
        <w:rPr>
          <w:rFonts w:ascii="Times New Roman" w:hAnsi="Times New Roman" w:cs="Times New Roman"/>
          <w:sz w:val="24"/>
          <w:szCs w:val="24"/>
          <w:lang w:val="ro-RO"/>
        </w:rPr>
        <w:t>esizarea se depune la secretar general U.A.T.</w:t>
      </w:r>
      <w:r w:rsidR="00623FB6">
        <w:rPr>
          <w:rFonts w:ascii="Times New Roman" w:hAnsi="Times New Roman" w:cs="Times New Roman"/>
          <w:sz w:val="24"/>
          <w:szCs w:val="24"/>
          <w:lang w:val="ro-RO"/>
        </w:rPr>
        <w:t>, care îi va înmâna celui care a formulat sesizarea, un exemplar din raportul Comisiei de anchetă.</w:t>
      </w:r>
    </w:p>
    <w:p w:rsidR="00623FB6" w:rsidRDefault="00623FB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(3)În situaţia în care sesizarea vizează un funcţionar public de conducere sau de execuţie din aparatul propriu de specialitate, primarul va sesiza Comisia de disciplină pentru a efectua cercetările corespunzătoare. </w:t>
      </w:r>
    </w:p>
    <w:p w:rsidR="006030AA" w:rsidRDefault="00623FB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(4)În cazul personalului angajat cu contract individual de muncă, va fi sesizat secretarul</w:t>
      </w:r>
      <w:r w:rsidR="002E6267">
        <w:rPr>
          <w:rFonts w:ascii="Times New Roman" w:hAnsi="Times New Roman" w:cs="Times New Roman"/>
          <w:sz w:val="24"/>
          <w:szCs w:val="24"/>
          <w:lang w:val="ro-RO"/>
        </w:rPr>
        <w:t xml:space="preserve"> general U.A.T.</w:t>
      </w:r>
      <w:r>
        <w:rPr>
          <w:rFonts w:ascii="Times New Roman" w:hAnsi="Times New Roman" w:cs="Times New Roman"/>
          <w:sz w:val="24"/>
          <w:szCs w:val="24"/>
          <w:lang w:val="ro-RO"/>
        </w:rPr>
        <w:t xml:space="preserve"> pentru îndeplinirea procedurilor prevăzute în Codul muncii. </w:t>
      </w:r>
    </w:p>
    <w:p w:rsidR="00CF7DAB" w:rsidRDefault="006030A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w:t>
      </w:r>
      <w:r w:rsidR="00374881">
        <w:rPr>
          <w:rFonts w:ascii="Times New Roman" w:hAnsi="Times New Roman" w:cs="Times New Roman"/>
          <w:sz w:val="24"/>
          <w:szCs w:val="24"/>
          <w:lang w:val="ro-RO"/>
        </w:rPr>
        <w:t xml:space="preserve">În urma verificărilor vor fi întocmite rapoarte, care se vor înainta atât conducătorului instituţiei, cât şi salariatului care a făcut sesizarea, în termen de 3 zile de la înregistrarea acesteia. </w:t>
      </w:r>
    </w:p>
    <w:p w:rsidR="00CF7DAB" w:rsidRDefault="00CF7DA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Sesizările anonime nu se iau în considerare. </w:t>
      </w:r>
    </w:p>
    <w:p w:rsidR="00CF7DAB" w:rsidRDefault="00CF7DAB" w:rsidP="00D74AA0">
      <w:pPr>
        <w:pStyle w:val="Nincstrkz"/>
        <w:jc w:val="both"/>
        <w:rPr>
          <w:rFonts w:ascii="Times New Roman" w:hAnsi="Times New Roman" w:cs="Times New Roman"/>
          <w:sz w:val="24"/>
          <w:szCs w:val="24"/>
          <w:lang w:val="ro-RO"/>
        </w:rPr>
      </w:pPr>
    </w:p>
    <w:p w:rsidR="000312AE" w:rsidRDefault="000312AE" w:rsidP="00D74AA0">
      <w:pPr>
        <w:pStyle w:val="Nincstrkz"/>
        <w:jc w:val="both"/>
        <w:rPr>
          <w:rFonts w:ascii="Times New Roman" w:hAnsi="Times New Roman" w:cs="Times New Roman"/>
          <w:sz w:val="24"/>
          <w:szCs w:val="24"/>
          <w:lang w:val="ro-RO"/>
        </w:rPr>
      </w:pPr>
    </w:p>
    <w:p w:rsidR="000312AE" w:rsidRDefault="000312AE" w:rsidP="00D74AA0">
      <w:pPr>
        <w:pStyle w:val="Nincstrkz"/>
        <w:jc w:val="both"/>
        <w:rPr>
          <w:rFonts w:ascii="Times New Roman" w:hAnsi="Times New Roman" w:cs="Times New Roman"/>
          <w:sz w:val="24"/>
          <w:szCs w:val="24"/>
          <w:lang w:val="ro-RO"/>
        </w:rPr>
      </w:pPr>
    </w:p>
    <w:p w:rsidR="002E6267" w:rsidRDefault="002E6267" w:rsidP="00D74AA0">
      <w:pPr>
        <w:pStyle w:val="Nincstrkz"/>
        <w:jc w:val="both"/>
        <w:rPr>
          <w:rFonts w:ascii="Times New Roman" w:hAnsi="Times New Roman" w:cs="Times New Roman"/>
          <w:sz w:val="24"/>
          <w:szCs w:val="24"/>
          <w:lang w:val="ro-RO"/>
        </w:rPr>
      </w:pPr>
    </w:p>
    <w:p w:rsidR="00CF7DAB" w:rsidRPr="006C6706" w:rsidRDefault="00CF7DAB"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lastRenderedPageBreak/>
        <w:t>CAPITOLUL VII</w:t>
      </w:r>
    </w:p>
    <w:p w:rsidR="00CF7DAB" w:rsidRPr="006C6706" w:rsidRDefault="00CF7DAB"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TIMPUL DE LUCRU, CONCEDII ŞI ZILE LIBERE</w:t>
      </w:r>
    </w:p>
    <w:p w:rsidR="00CF7DAB" w:rsidRDefault="00CF7DAB" w:rsidP="00D74AA0">
      <w:pPr>
        <w:pStyle w:val="Nincstrkz"/>
        <w:jc w:val="both"/>
        <w:rPr>
          <w:rFonts w:ascii="Times New Roman" w:hAnsi="Times New Roman" w:cs="Times New Roman"/>
          <w:sz w:val="24"/>
          <w:szCs w:val="24"/>
          <w:lang w:val="ro-RO"/>
        </w:rPr>
      </w:pPr>
    </w:p>
    <w:p w:rsidR="00483B62" w:rsidRPr="006C6706" w:rsidRDefault="00483B62"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22</w:t>
      </w:r>
    </w:p>
    <w:p w:rsidR="00483B62" w:rsidRDefault="00483B6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(1)Durata timpului de lucru este de 8 ore efectiv pe zi şi 40 de ore pe săptămână în 5 zile lucrătoare (de luni până vineri).</w:t>
      </w:r>
    </w:p>
    <w:p w:rsidR="00483B62" w:rsidRDefault="00483B6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(2)Durata maximă legală a timpului de muncă nu poate depăşi 48 de ore pe săptămână, inclusiv orele suplimentare. </w:t>
      </w:r>
    </w:p>
    <w:p w:rsidR="006C6706" w:rsidRDefault="006C6706" w:rsidP="00D74AA0">
      <w:pPr>
        <w:pStyle w:val="Nincstrkz"/>
        <w:jc w:val="both"/>
        <w:rPr>
          <w:rFonts w:ascii="Times New Roman" w:hAnsi="Times New Roman" w:cs="Times New Roman"/>
          <w:b/>
          <w:sz w:val="24"/>
          <w:szCs w:val="24"/>
          <w:lang w:val="ro-RO"/>
        </w:rPr>
      </w:pPr>
    </w:p>
    <w:p w:rsidR="00483B62" w:rsidRPr="006C6706" w:rsidRDefault="00483B62"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23</w:t>
      </w:r>
    </w:p>
    <w:p w:rsidR="00595398" w:rsidRDefault="00483B6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(1)Programul zilnic de lucru începe la ora</w:t>
      </w:r>
      <w:r w:rsidR="002E6267">
        <w:rPr>
          <w:rFonts w:ascii="Times New Roman" w:hAnsi="Times New Roman" w:cs="Times New Roman"/>
          <w:sz w:val="24"/>
          <w:szCs w:val="24"/>
          <w:lang w:val="ro-RO"/>
        </w:rPr>
        <w:t xml:space="preserve"> 7,30 şi se termină la ora 15,30.</w:t>
      </w:r>
      <w:r w:rsidR="00595398">
        <w:rPr>
          <w:rFonts w:ascii="Times New Roman" w:hAnsi="Times New Roman" w:cs="Times New Roman"/>
          <w:sz w:val="24"/>
          <w:szCs w:val="24"/>
          <w:lang w:val="ro-RO"/>
        </w:rPr>
        <w:t xml:space="preserve"> </w:t>
      </w:r>
    </w:p>
    <w:p w:rsidR="00595398" w:rsidRDefault="00595398"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Pentru rezolvarea rapidă a unor probleme importante şi urgente pentru instituţie, primarul poate dispune pentru anumiţi angajaţi acordarea repausului săptămânal şi alte zile. </w:t>
      </w:r>
    </w:p>
    <w:p w:rsidR="00875A1B" w:rsidRDefault="00875A1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Zilele de sărbătoare legală în care nu se lucrează sunt cele prevăzute de legislaţia în vigoare. </w:t>
      </w:r>
    </w:p>
    <w:p w:rsidR="00875A1B" w:rsidRDefault="00875A1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Durata zilnică a timpului de muncă este 8 ore. Salariaţii vor avea dretpul şi la alte pauze, în condiţiile stabilite prin contractul /acordul colectiv de muncă aplicabil la nivelul UAT Sânmartin. </w:t>
      </w:r>
    </w:p>
    <w:p w:rsidR="00CE4EFD" w:rsidRDefault="00CE4EF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(5) Salariaţii au dreptul la zile libere plătite pentru evenimente deosebite în familie sau pentru alte situaţii după cum urmează:</w:t>
      </w:r>
    </w:p>
    <w:p w:rsidR="00CE4EFD" w:rsidRDefault="00CE4EF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căsătoria salariatului – 5 zile;</w:t>
      </w:r>
    </w:p>
    <w:p w:rsidR="00CE4EFD" w:rsidRDefault="00CE4EF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căsătoria unui copil – 2 zile;</w:t>
      </w:r>
    </w:p>
    <w:p w:rsidR="002E6267" w:rsidRDefault="00CE4EF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naşterea unui copil – 5 zile la care </w:t>
      </w:r>
    </w:p>
    <w:p w:rsidR="00CE4EFD" w:rsidRDefault="00CE4EF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decesul soţului, copilului, părinţilor, socrilor – 3 zile;</w:t>
      </w:r>
    </w:p>
    <w:p w:rsidR="00CE4EFD" w:rsidRDefault="00CE4EF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decesul bunicilor, fraţilor, surorior – 1 zi;</w:t>
      </w:r>
    </w:p>
    <w:p w:rsidR="00CE4EFD" w:rsidRDefault="00E26068"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donatorii de sânge conform legii;</w:t>
      </w:r>
    </w:p>
    <w:p w:rsidR="00E26068" w:rsidRDefault="00E26068"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la schimbarea locului de muncă în cadrul aceleiaşi unităţi, cu mutarea domiciliului în altă localitate – 5 zile;</w:t>
      </w:r>
    </w:p>
    <w:p w:rsidR="00E26068" w:rsidRDefault="00E26068"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- 30 de zile concediu fără plată pentru pregătirea şi susţinerea lucrării de diplomă în învăţământul superior. </w:t>
      </w:r>
    </w:p>
    <w:p w:rsidR="00E26068" w:rsidRDefault="00E26068"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se acordă o zi liberă plătită tutoror femeilor în ziua de 8 martie. </w:t>
      </w:r>
    </w:p>
    <w:p w:rsidR="0006628B" w:rsidRDefault="0006628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19658A">
        <w:rPr>
          <w:rFonts w:ascii="Times New Roman" w:hAnsi="Times New Roman" w:cs="Times New Roman"/>
          <w:sz w:val="24"/>
          <w:szCs w:val="24"/>
          <w:lang w:val="ro-RO"/>
        </w:rPr>
        <w:t xml:space="preserve"> </w:t>
      </w:r>
      <w:r>
        <w:rPr>
          <w:rFonts w:ascii="Times New Roman" w:hAnsi="Times New Roman" w:cs="Times New Roman"/>
          <w:sz w:val="24"/>
          <w:szCs w:val="24"/>
          <w:lang w:val="ro-RO"/>
        </w:rPr>
        <w:t>În cazul în care salariatul se află în concediu medical, acesta are obligaţia să anunţe şeful ierarhic superior şi Compartimentul Resurse Umane în termen de 24 ore de la data ivirii situaţiei. Salariatul trebuie să facă dovada cu certificat medical, prin care să justifice absenţa în caz de boală şi să depună certificatul medical l</w:t>
      </w:r>
      <w:r w:rsidR="00101985">
        <w:rPr>
          <w:rFonts w:ascii="Times New Roman" w:hAnsi="Times New Roman" w:cs="Times New Roman"/>
          <w:sz w:val="24"/>
          <w:szCs w:val="24"/>
          <w:lang w:val="ro-RO"/>
        </w:rPr>
        <w:t>a Compartimentul financiar - contabil</w:t>
      </w:r>
      <w:r>
        <w:rPr>
          <w:rFonts w:ascii="Times New Roman" w:hAnsi="Times New Roman" w:cs="Times New Roman"/>
          <w:sz w:val="24"/>
          <w:szCs w:val="24"/>
          <w:lang w:val="ro-RO"/>
        </w:rPr>
        <w:t xml:space="preserve">, cu număr de înregistrare, până cel mai târziu la finele perioadei sau a lunii în care a fost acordat, cu viza medicului de medicina muncii, a medicului de familie şi a ordonatorului principal de credite, pentru a se putea întocmi foaia lunară de pontaj. </w:t>
      </w:r>
    </w:p>
    <w:p w:rsidR="0019658A" w:rsidRDefault="0019658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(7) La cererea salariatului, ordonatorul principal de credite poate acorda învoire, cu posibilitate de recuperare, în următoarele situaţii:</w:t>
      </w:r>
    </w:p>
    <w:p w:rsidR="0019658A" w:rsidRDefault="0019658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efectuarea unor analize sau tratamente medicale, altele decât cele anuale obligatorii;</w:t>
      </w:r>
    </w:p>
    <w:p w:rsidR="0019658A" w:rsidRDefault="0019658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citaţii în faţa organelor de cercetare penală sau la instanţele judecătoreşti;</w:t>
      </w:r>
    </w:p>
    <w:p w:rsidR="0019658A" w:rsidRDefault="0019658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alte situaţii când salariatul solicită şi activitatea permite .</w:t>
      </w:r>
    </w:p>
    <w:p w:rsidR="0019658A" w:rsidRDefault="0019658A" w:rsidP="00D74AA0">
      <w:pPr>
        <w:pStyle w:val="Nincstrkz"/>
        <w:jc w:val="both"/>
        <w:rPr>
          <w:rFonts w:ascii="Times New Roman" w:hAnsi="Times New Roman" w:cs="Times New Roman"/>
          <w:sz w:val="24"/>
          <w:szCs w:val="24"/>
          <w:lang w:val="ro-RO"/>
        </w:rPr>
      </w:pPr>
    </w:p>
    <w:p w:rsidR="0019658A" w:rsidRPr="006C6706" w:rsidRDefault="0019658A"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25</w:t>
      </w:r>
    </w:p>
    <w:p w:rsidR="0019658A" w:rsidRDefault="0019658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(1)Munca prestată în afara duratei normale a timpului de muncă este considerată muncă suplimentară. </w:t>
      </w:r>
    </w:p>
    <w:p w:rsidR="00C3538F" w:rsidRDefault="00C3538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(2)Munca supimentară poate fi efectuată cu acordul salariatului, la solicitarea angajatorului, cu respectarea prevederilor prezentului Regulament. </w:t>
      </w:r>
    </w:p>
    <w:p w:rsidR="00C3538F" w:rsidRDefault="00C3538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(3)Orele prestate peste durata normală a timpului de lucru de funcţionarii publici poate fi compensată cu timp liber corespunzător, la cererea funcţionarului public, în condiţiile în care orele nu au fost plătite. </w:t>
      </w:r>
    </w:p>
    <w:p w:rsidR="005A24AD" w:rsidRDefault="005A24AD"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Pentru personalul contractual, munca prestată peste durata normală a timpului de lucru se compensează cu timp liber corespunzător, în următoarele 30 de zile. </w:t>
      </w:r>
    </w:p>
    <w:p w:rsidR="00E96E2B" w:rsidRDefault="00E96E2B" w:rsidP="00D74AA0">
      <w:pPr>
        <w:pStyle w:val="Nincstrkz"/>
        <w:jc w:val="both"/>
        <w:rPr>
          <w:rFonts w:ascii="Times New Roman" w:hAnsi="Times New Roman" w:cs="Times New Roman"/>
          <w:sz w:val="24"/>
          <w:szCs w:val="24"/>
          <w:lang w:val="ro-RO"/>
        </w:rPr>
      </w:pPr>
    </w:p>
    <w:p w:rsidR="00E96E2B" w:rsidRPr="006C6706" w:rsidRDefault="00E96E2B"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26</w:t>
      </w:r>
    </w:p>
    <w:p w:rsidR="00E96E2B" w:rsidRDefault="00E96E2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(1)Evidenţa prezenţei la serviciu se ţine pe baza condicii de prezenţă în care personalul va semna zilnic la începutul şi la sfârşitul programului de lucru. </w:t>
      </w:r>
    </w:p>
    <w:p w:rsidR="00E96E2B" w:rsidRDefault="00E96E2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(2)În condica de prezenţă se vor nota către angajator întârzierile şi lipsurile de la program, cu precizarea dacă acestea sunt sau nu motivate. </w:t>
      </w:r>
    </w:p>
    <w:p w:rsidR="00A76447" w:rsidRDefault="00A76447" w:rsidP="00D74AA0">
      <w:pPr>
        <w:pStyle w:val="Nincstrkz"/>
        <w:jc w:val="both"/>
        <w:rPr>
          <w:rFonts w:ascii="Times New Roman" w:hAnsi="Times New Roman" w:cs="Times New Roman"/>
          <w:sz w:val="24"/>
          <w:szCs w:val="24"/>
          <w:lang w:val="ro-RO"/>
        </w:rPr>
      </w:pPr>
    </w:p>
    <w:p w:rsidR="00A76447" w:rsidRPr="006C6706" w:rsidRDefault="00A76447"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27</w:t>
      </w:r>
    </w:p>
    <w:p w:rsidR="00A76447" w:rsidRDefault="00A7644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(1)Salariul pentru personalul din aparatul de specialitate al primarului se plăteşte o singură dată pe lună, în ziua de 7 a lunii în curs pentru luna anterioară. Salariul se plăteşte în lei. </w:t>
      </w:r>
    </w:p>
    <w:p w:rsidR="002475E0" w:rsidRDefault="00A7644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(2)Salariul se plăteşte direct titularului sau persoanei împuternicite de acesta. În caz de deces al salariatului, drepturile salariale datorate până la data decesului sunt plătite, în ordine, soţului supravieţuitor, copiilor majori ai defunctului sau părinţilor acestuia. Dacă nu există nici una dintre aceste categorii de persoane, drepturile salariale vor fi plătite altor moştenitori, în condiţiile dreptului comun. </w:t>
      </w:r>
    </w:p>
    <w:p w:rsidR="00A76447" w:rsidRDefault="002475E0"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(3)Nici o reţinere din salariu nu poate fi operată în afara cazurilor şi condiţiilor prevăzute de lege. Reţinerile cu titlu de daune cauzate angajatorului nu pot fi efectuate decât dacă datoria salariatului este scadentă, lichidă şi exigibilă şi a fost constatată ca atare prin hotărâre judecătorească definitivă şi irevocabilă. </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(4)În cazul pluralităţii de creditori ai salariatului va fi respectată următoarea ordine:</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obligaţiile de întreţi</w:t>
      </w:r>
      <w:r w:rsidR="000C313F">
        <w:rPr>
          <w:rFonts w:ascii="Times New Roman" w:hAnsi="Times New Roman" w:cs="Times New Roman"/>
          <w:sz w:val="24"/>
          <w:szCs w:val="24"/>
          <w:lang w:val="ro-RO"/>
        </w:rPr>
        <w:t>nere, conform Codului civil</w:t>
      </w:r>
      <w:r>
        <w:rPr>
          <w:rFonts w:ascii="Times New Roman" w:hAnsi="Times New Roman" w:cs="Times New Roman"/>
          <w:sz w:val="24"/>
          <w:szCs w:val="24"/>
          <w:lang w:val="ro-RO"/>
        </w:rPr>
        <w:t>;</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contribuţiile şi taxele datorate către stat;</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daunele cauzate proprietăţii publice prin fapte licite;</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acoperirea altor datorii;</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(5)Reţinerile din salariu nu pot depăşi jumătate din salariu net. </w:t>
      </w:r>
    </w:p>
    <w:p w:rsidR="00371EF3" w:rsidRDefault="00371EF3" w:rsidP="00D74AA0">
      <w:pPr>
        <w:pStyle w:val="Nincstrkz"/>
        <w:jc w:val="both"/>
        <w:rPr>
          <w:rFonts w:ascii="Times New Roman" w:hAnsi="Times New Roman" w:cs="Times New Roman"/>
          <w:sz w:val="24"/>
          <w:szCs w:val="24"/>
          <w:lang w:val="ro-RO"/>
        </w:rPr>
      </w:pPr>
    </w:p>
    <w:p w:rsidR="00371EF3" w:rsidRPr="006C6706" w:rsidRDefault="00371EF3"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28.</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(1)Salariaţii beneficiază în fiecare an de un concediu de odihnă plătit, cu o durată minimă de 21 de zile lucrătoare şi maximă de 25 zile lucrătoare.</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(2)În afara concediului de odihnă personalul din aparatul propriu de specialitate mai are dreptul şi la alte concedii plătite, conform legislaţiei în vigoare. </w:t>
      </w:r>
    </w:p>
    <w:p w:rsidR="00371EF3" w:rsidRDefault="00371EF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(3) În afara concediilor de odihnă, persoanele care lucrează în locuri de muncă cu condiţii vătămătoare, grele sau periculoase, beneficiază de concedii suplimentare de 5 zile lucrătoare potrivit art. 18 din HG nr. 250/1992, republicată.</w:t>
      </w:r>
    </w:p>
    <w:p w:rsidR="00371EF3" w:rsidRDefault="00371EF3" w:rsidP="00D74AA0">
      <w:pPr>
        <w:pStyle w:val="Nincstrkz"/>
        <w:jc w:val="both"/>
        <w:rPr>
          <w:rFonts w:ascii="Times New Roman" w:hAnsi="Times New Roman" w:cs="Times New Roman"/>
          <w:sz w:val="24"/>
          <w:szCs w:val="24"/>
          <w:lang w:val="ro-RO"/>
        </w:rPr>
      </w:pPr>
    </w:p>
    <w:p w:rsidR="006B64CF" w:rsidRPr="006C6706" w:rsidRDefault="006B64CF"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29.</w:t>
      </w:r>
    </w:p>
    <w:p w:rsidR="006B64CF" w:rsidRDefault="006B64C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(1)În perioada concediului de odihnă, </w:t>
      </w:r>
      <w:r w:rsidR="00073015">
        <w:rPr>
          <w:rFonts w:ascii="Times New Roman" w:hAnsi="Times New Roman" w:cs="Times New Roman"/>
          <w:sz w:val="24"/>
          <w:szCs w:val="24"/>
          <w:lang w:val="ro-RO"/>
        </w:rPr>
        <w:t xml:space="preserve">a concediului pentru incapacitate temporară de muncă, a concediului de maternitate şi de risc maternal şi a celui pentru creşterea copilului în vârsta de până la 2 ani sau în cazul copilului cu handicap în vârsta de până la 3 ani, precum şi pentru îngrijirea </w:t>
      </w:r>
      <w:r w:rsidR="00073015">
        <w:rPr>
          <w:rFonts w:ascii="Times New Roman" w:hAnsi="Times New Roman" w:cs="Times New Roman"/>
          <w:sz w:val="24"/>
          <w:szCs w:val="24"/>
          <w:lang w:val="ro-RO"/>
        </w:rPr>
        <w:lastRenderedPageBreak/>
        <w:t>copilului bolnav în vârsta de până la 7 ani, ori în cazul copilului cu handicap în vârsta de până la 18 ani, raportul de serviciu/contractul de muncă nu poate înceta şi nu poate fi modificat decât din iniţiativa salariatului în cauză.</w:t>
      </w:r>
    </w:p>
    <w:p w:rsidR="00073015" w:rsidRDefault="00A65D1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(2)Durata concediului fără plată se stabileşte la maxim 90 de zile lucrătoare pe an pentru rezolvarea unor situaţii personale ale salariaţilor din aparatul propriu de specialitate, altele decât munca în străinătate şi se aprobă de către primar. </w:t>
      </w:r>
    </w:p>
    <w:p w:rsidR="00E95763" w:rsidRDefault="00E95763" w:rsidP="00D74AA0">
      <w:pPr>
        <w:pStyle w:val="Nincstrkz"/>
        <w:jc w:val="both"/>
        <w:rPr>
          <w:rFonts w:ascii="Times New Roman" w:hAnsi="Times New Roman" w:cs="Times New Roman"/>
          <w:sz w:val="24"/>
          <w:szCs w:val="24"/>
          <w:lang w:val="ro-RO"/>
        </w:rPr>
      </w:pPr>
    </w:p>
    <w:p w:rsidR="00E95763" w:rsidRPr="006C6706" w:rsidRDefault="00E95763"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30.</w:t>
      </w:r>
    </w:p>
    <w:p w:rsidR="00E95763" w:rsidRDefault="00E9576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(1)Femeile care alăptează, au dreptul în cursul programului de lucru la două pauze pentru alăptare, de câte o oră fiecare până la împlinirea vârstei de un an a copilului. În aceste pauze se include şi timpul necesar deplasării la locul în care se află copilul. </w:t>
      </w:r>
    </w:p>
    <w:p w:rsidR="00E95763" w:rsidRDefault="00E9576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La cererea mamei, pauzele pentru alăptare vor fi înlocuite cu reducerea duratei normale a timpului său de muncă cu două ore zilnic. </w:t>
      </w:r>
    </w:p>
    <w:p w:rsidR="00E95763" w:rsidRDefault="00E9576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Pauzele şi reducerea duratei normale a timpului de muncă, acordate pentru alăptare, se includ în timpul de muncă, nu diminuează veniturile salariale şi sunt suportate integral din bugetul local. </w:t>
      </w:r>
    </w:p>
    <w:p w:rsidR="00E95763" w:rsidRDefault="00E9576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Compensarea </w:t>
      </w:r>
      <w:r w:rsidR="001864ED">
        <w:rPr>
          <w:rFonts w:ascii="Times New Roman" w:hAnsi="Times New Roman" w:cs="Times New Roman"/>
          <w:sz w:val="24"/>
          <w:szCs w:val="24"/>
          <w:lang w:val="ro-RO"/>
        </w:rPr>
        <w:t xml:space="preserve">în bani a concediilor de odihnă neefectuat este permisă </w:t>
      </w:r>
      <w:r w:rsidR="00C149E7">
        <w:rPr>
          <w:rFonts w:ascii="Times New Roman" w:hAnsi="Times New Roman" w:cs="Times New Roman"/>
          <w:sz w:val="24"/>
          <w:szCs w:val="24"/>
          <w:lang w:val="ro-RO"/>
        </w:rPr>
        <w:t xml:space="preserve">numai la încetarea raportului de muncă/de serviciu al salariatului. </w:t>
      </w:r>
    </w:p>
    <w:p w:rsidR="00C149E7" w:rsidRDefault="00C149E7" w:rsidP="00D74AA0">
      <w:pPr>
        <w:pStyle w:val="Nincstrkz"/>
        <w:jc w:val="both"/>
        <w:rPr>
          <w:rFonts w:ascii="Times New Roman" w:hAnsi="Times New Roman" w:cs="Times New Roman"/>
          <w:sz w:val="24"/>
          <w:szCs w:val="24"/>
          <w:lang w:val="ro-RO"/>
        </w:rPr>
      </w:pPr>
    </w:p>
    <w:p w:rsidR="00C149E7" w:rsidRPr="006C6706" w:rsidRDefault="00C149E7"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31</w:t>
      </w:r>
    </w:p>
    <w:p w:rsidR="00C149E7" w:rsidRDefault="00C149E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Accesul în sediul primăriei atât al salariaţilor din aparatul de specialitate, cât şi al persoanelor străine se efectuează potrivit Normelor de acces, aprobate prin dispoziţia primarului. </w:t>
      </w:r>
    </w:p>
    <w:p w:rsidR="006C6706" w:rsidRDefault="006C6706" w:rsidP="00D74AA0">
      <w:pPr>
        <w:pStyle w:val="Nincstrkz"/>
        <w:jc w:val="both"/>
        <w:rPr>
          <w:rFonts w:ascii="Times New Roman" w:hAnsi="Times New Roman" w:cs="Times New Roman"/>
          <w:sz w:val="24"/>
          <w:szCs w:val="24"/>
          <w:lang w:val="ro-RO"/>
        </w:rPr>
      </w:pPr>
    </w:p>
    <w:p w:rsidR="006C6706" w:rsidRDefault="006C6706" w:rsidP="00D74AA0">
      <w:pPr>
        <w:pStyle w:val="Nincstrkz"/>
        <w:jc w:val="both"/>
        <w:rPr>
          <w:rFonts w:ascii="Times New Roman" w:hAnsi="Times New Roman" w:cs="Times New Roman"/>
          <w:sz w:val="24"/>
          <w:szCs w:val="24"/>
          <w:lang w:val="ro-RO"/>
        </w:rPr>
      </w:pPr>
    </w:p>
    <w:p w:rsidR="00CC5CC2" w:rsidRPr="006C6706" w:rsidRDefault="00CC5CC2"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CAPITOLUL VIII</w:t>
      </w:r>
    </w:p>
    <w:p w:rsidR="00CC5CC2" w:rsidRPr="006C6706" w:rsidRDefault="00CC5CC2" w:rsidP="006C6706">
      <w:pPr>
        <w:pStyle w:val="Nincstrkz"/>
        <w:jc w:val="center"/>
        <w:rPr>
          <w:rFonts w:ascii="Times New Roman" w:hAnsi="Times New Roman" w:cs="Times New Roman"/>
          <w:b/>
          <w:sz w:val="24"/>
          <w:szCs w:val="24"/>
          <w:lang w:val="ro-RO"/>
        </w:rPr>
      </w:pPr>
    </w:p>
    <w:p w:rsidR="00CC5CC2" w:rsidRPr="006C6706" w:rsidRDefault="00CC5CC2"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RĂSPUNDEREA ADMINISTRATIV-DISCIPLINARĂ</w:t>
      </w:r>
    </w:p>
    <w:p w:rsidR="00CC5CC2" w:rsidRDefault="00CC5CC2" w:rsidP="00D74AA0">
      <w:pPr>
        <w:pStyle w:val="Nincstrkz"/>
        <w:jc w:val="both"/>
        <w:rPr>
          <w:rFonts w:ascii="Times New Roman" w:hAnsi="Times New Roman" w:cs="Times New Roman"/>
          <w:sz w:val="24"/>
          <w:szCs w:val="24"/>
          <w:lang w:val="ro-RO"/>
        </w:rPr>
      </w:pPr>
    </w:p>
    <w:p w:rsidR="00231ECA" w:rsidRPr="006C6706" w:rsidRDefault="00231ECA"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 xml:space="preserve">Art. 32 </w:t>
      </w:r>
    </w:p>
    <w:p w:rsidR="00CC5CC2" w:rsidRDefault="00231EC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(1)Încălcarea de către funcţionarii publici, cu vinovăţie, a îndatoririlor de serviciu atrage răspunderea administrativă, civilă sau penală, în condiţiile legii şi ale prezentului cod. </w:t>
      </w:r>
    </w:p>
    <w:p w:rsidR="00231ECA" w:rsidRDefault="00231EC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(2)Semnarea, contrasemnarea sau avizarea de către funcţionarii publici a proiectelor de acte administrative şi a documentelor de fundamentare a acestora, cu încălcarea prevederilor legale, atrage răspunderea acestora în condiţiile legii. </w:t>
      </w:r>
    </w:p>
    <w:p w:rsidR="00231ECA" w:rsidRDefault="00231EC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(3) Funcţionarul public are dreptul de a refuza semnarea, respectiv contrasemnarea ori avizarea actelor şi documentelor prevăzute la alin. (2), dacă le consideră ilegale, cu respectarea prev</w:t>
      </w:r>
      <w:r w:rsidR="00C617EF">
        <w:rPr>
          <w:rFonts w:ascii="Times New Roman" w:hAnsi="Times New Roman" w:cs="Times New Roman"/>
          <w:sz w:val="24"/>
          <w:szCs w:val="24"/>
          <w:lang w:val="ro-RO"/>
        </w:rPr>
        <w:t>ederilor art. 437 alin. 3 din O.U.G. nr.57/2019.</w:t>
      </w:r>
    </w:p>
    <w:p w:rsidR="00231ECA" w:rsidRDefault="00265F8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Refuzul funcţionarului public de a semna, respectiv de a contrasemna ori aviza actele şi documentele prevăzute la alin. (2) se face în scris şi motivat în termen de 5 zile lucrătoare de la data primirii actelor, cu excepţia situaţiilor în care prin acte normative cu caracter special sunt prevăzute alte termene, şi se înregistrează într-un registru special destinat acestui scop. </w:t>
      </w:r>
    </w:p>
    <w:p w:rsidR="00265F89" w:rsidRDefault="00265F8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Funcţionarii publici care refuză să semneze, respectiv să contrasemneze ori avizeze sau care prezintă obiecţii cu privire la legalitate asupra actelor şi documentelor prevăzute la alin. (2), fără a indica temeiuri juridice, în scris, cu respectarea termenului prevăzut la alin. (4), răspund în condiţiile legii. </w:t>
      </w:r>
    </w:p>
    <w:p w:rsidR="006058C7" w:rsidRDefault="006058C7" w:rsidP="00D74AA0">
      <w:pPr>
        <w:pStyle w:val="Nincstrkz"/>
        <w:jc w:val="both"/>
        <w:rPr>
          <w:rFonts w:ascii="Times New Roman" w:hAnsi="Times New Roman" w:cs="Times New Roman"/>
          <w:sz w:val="24"/>
          <w:szCs w:val="24"/>
          <w:lang w:val="ro-RO"/>
        </w:rPr>
      </w:pPr>
    </w:p>
    <w:p w:rsidR="006058C7" w:rsidRPr="006C6706" w:rsidRDefault="006058C7"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 33</w:t>
      </w:r>
    </w:p>
    <w:p w:rsidR="006058C7" w:rsidRDefault="006058C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Răspunderea în solidar cu autoritatea sau cu instituţia publică conform art. 491 </w:t>
      </w:r>
      <w:r w:rsidR="00C617EF">
        <w:rPr>
          <w:rFonts w:ascii="Times New Roman" w:hAnsi="Times New Roman" w:cs="Times New Roman"/>
          <w:sz w:val="24"/>
          <w:szCs w:val="24"/>
          <w:lang w:val="ro-RO"/>
        </w:rPr>
        <w:t xml:space="preserve">din </w:t>
      </w:r>
      <w:r>
        <w:rPr>
          <w:rFonts w:ascii="Times New Roman" w:hAnsi="Times New Roman" w:cs="Times New Roman"/>
          <w:sz w:val="24"/>
          <w:szCs w:val="24"/>
          <w:lang w:val="ro-RO"/>
        </w:rPr>
        <w:t>O</w:t>
      </w:r>
      <w:r w:rsidR="00C617EF">
        <w:rPr>
          <w:rFonts w:ascii="Times New Roman" w:hAnsi="Times New Roman" w:cs="Times New Roman"/>
          <w:sz w:val="24"/>
          <w:szCs w:val="24"/>
          <w:lang w:val="ro-RO"/>
        </w:rPr>
        <w:t>.</w:t>
      </w:r>
      <w:r>
        <w:rPr>
          <w:rFonts w:ascii="Times New Roman" w:hAnsi="Times New Roman" w:cs="Times New Roman"/>
          <w:sz w:val="24"/>
          <w:szCs w:val="24"/>
          <w:lang w:val="ro-RO"/>
        </w:rPr>
        <w:t>U</w:t>
      </w:r>
      <w:r w:rsidR="00C617EF">
        <w:rPr>
          <w:rFonts w:ascii="Times New Roman" w:hAnsi="Times New Roman" w:cs="Times New Roman"/>
          <w:sz w:val="24"/>
          <w:szCs w:val="24"/>
          <w:lang w:val="ro-RO"/>
        </w:rPr>
        <w:t>.</w:t>
      </w:r>
      <w:r>
        <w:rPr>
          <w:rFonts w:ascii="Times New Roman" w:hAnsi="Times New Roman" w:cs="Times New Roman"/>
          <w:sz w:val="24"/>
          <w:szCs w:val="24"/>
          <w:lang w:val="ro-RO"/>
        </w:rPr>
        <w:t>G</w:t>
      </w:r>
      <w:r w:rsidR="00C617EF">
        <w:rPr>
          <w:rFonts w:ascii="Times New Roman" w:hAnsi="Times New Roman" w:cs="Times New Roman"/>
          <w:sz w:val="24"/>
          <w:szCs w:val="24"/>
          <w:lang w:val="ro-RO"/>
        </w:rPr>
        <w:t>. NR.</w:t>
      </w:r>
      <w:r>
        <w:rPr>
          <w:rFonts w:ascii="Times New Roman" w:hAnsi="Times New Roman" w:cs="Times New Roman"/>
          <w:sz w:val="24"/>
          <w:szCs w:val="24"/>
          <w:lang w:val="ro-RO"/>
        </w:rPr>
        <w:t xml:space="preserve"> 57/2019</w:t>
      </w:r>
    </w:p>
    <w:p w:rsidR="006058C7" w:rsidRDefault="006058C7" w:rsidP="00E10F1D">
      <w:pPr>
        <w:pStyle w:val="Nincstrkz"/>
        <w:numPr>
          <w:ilvl w:val="0"/>
          <w:numId w:val="14"/>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Orice persoană care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 </w:t>
      </w:r>
    </w:p>
    <w:p w:rsidR="006058C7" w:rsidRDefault="006058C7" w:rsidP="00E10F1D">
      <w:pPr>
        <w:pStyle w:val="Nincstrkz"/>
        <w:numPr>
          <w:ilvl w:val="0"/>
          <w:numId w:val="14"/>
        </w:numPr>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acţiunea se admite, plata daunelor se asigură din bugetul autorităţii sau instituţiei publice prevăzute la alin. 1. Dacă instanţa judecătorească constată vinovăţia funcţionarului public, persoana respectivă va fi obligată la plata daunelor, solidar cu autoritatea sau instituţia publică.</w:t>
      </w:r>
    </w:p>
    <w:p w:rsidR="006058C7" w:rsidRDefault="006058C7" w:rsidP="00E10F1D">
      <w:pPr>
        <w:pStyle w:val="Nincstrkz"/>
        <w:numPr>
          <w:ilvl w:val="0"/>
          <w:numId w:val="14"/>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Răspunderea juridică a funcţionarului public nu se poate angaja dacă acesta a respectat prevederile legale şi procedurile administrative aplicabile autorităţii sau instituţiei publice în care îşi desfăşoară activitatea. </w:t>
      </w:r>
    </w:p>
    <w:p w:rsidR="006058C7" w:rsidRDefault="006058C7" w:rsidP="00D74AA0">
      <w:pPr>
        <w:pStyle w:val="Nincstrkz"/>
        <w:jc w:val="both"/>
        <w:rPr>
          <w:rFonts w:ascii="Times New Roman" w:hAnsi="Times New Roman" w:cs="Times New Roman"/>
          <w:sz w:val="24"/>
          <w:szCs w:val="24"/>
          <w:lang w:val="ro-RO"/>
        </w:rPr>
      </w:pPr>
    </w:p>
    <w:p w:rsidR="006058C7" w:rsidRPr="006C6706" w:rsidRDefault="006058C7"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Art.34</w:t>
      </w:r>
    </w:p>
    <w:p w:rsidR="006058C7" w:rsidRDefault="006058C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Răspunderea administrativ-disciplinară conform art. 492 </w:t>
      </w:r>
      <w:r w:rsidR="00C617EF">
        <w:rPr>
          <w:rFonts w:ascii="Times New Roman" w:hAnsi="Times New Roman" w:cs="Times New Roman"/>
          <w:sz w:val="24"/>
          <w:szCs w:val="24"/>
          <w:lang w:val="ro-RO"/>
        </w:rPr>
        <w:t xml:space="preserve">din </w:t>
      </w:r>
      <w:r>
        <w:rPr>
          <w:rFonts w:ascii="Times New Roman" w:hAnsi="Times New Roman" w:cs="Times New Roman"/>
          <w:sz w:val="24"/>
          <w:szCs w:val="24"/>
          <w:lang w:val="ro-RO"/>
        </w:rPr>
        <w:t>O</w:t>
      </w:r>
      <w:r w:rsidR="00C617EF">
        <w:rPr>
          <w:rFonts w:ascii="Times New Roman" w:hAnsi="Times New Roman" w:cs="Times New Roman"/>
          <w:sz w:val="24"/>
          <w:szCs w:val="24"/>
          <w:lang w:val="ro-RO"/>
        </w:rPr>
        <w:t>.</w:t>
      </w:r>
      <w:r>
        <w:rPr>
          <w:rFonts w:ascii="Times New Roman" w:hAnsi="Times New Roman" w:cs="Times New Roman"/>
          <w:sz w:val="24"/>
          <w:szCs w:val="24"/>
          <w:lang w:val="ro-RO"/>
        </w:rPr>
        <w:t>U</w:t>
      </w:r>
      <w:r w:rsidR="00C617EF">
        <w:rPr>
          <w:rFonts w:ascii="Times New Roman" w:hAnsi="Times New Roman" w:cs="Times New Roman"/>
          <w:sz w:val="24"/>
          <w:szCs w:val="24"/>
          <w:lang w:val="ro-RO"/>
        </w:rPr>
        <w:t>.</w:t>
      </w:r>
      <w:r>
        <w:rPr>
          <w:rFonts w:ascii="Times New Roman" w:hAnsi="Times New Roman" w:cs="Times New Roman"/>
          <w:sz w:val="24"/>
          <w:szCs w:val="24"/>
          <w:lang w:val="ro-RO"/>
        </w:rPr>
        <w:t>G</w:t>
      </w:r>
      <w:r w:rsidR="00C617EF">
        <w:rPr>
          <w:rFonts w:ascii="Times New Roman" w:hAnsi="Times New Roman" w:cs="Times New Roman"/>
          <w:sz w:val="24"/>
          <w:szCs w:val="24"/>
          <w:lang w:val="ro-RO"/>
        </w:rPr>
        <w:t>.</w:t>
      </w:r>
      <w:r>
        <w:rPr>
          <w:rFonts w:ascii="Times New Roman" w:hAnsi="Times New Roman" w:cs="Times New Roman"/>
          <w:sz w:val="24"/>
          <w:szCs w:val="24"/>
          <w:lang w:val="ro-RO"/>
        </w:rPr>
        <w:t xml:space="preserve"> 57/2019</w:t>
      </w:r>
    </w:p>
    <w:p w:rsidR="006058C7" w:rsidRDefault="006058C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Încălcarea cu vinovăţie de către funcţionarii publici a îndatoririlor corespunzătoare funcţiei publice pe care o deţin şi a normelor de conduită profesională şi civică prevăzute de lege constituie abatere disciplinară şi atrage răspunderea administrativ-disciplinară a acestora. </w:t>
      </w:r>
    </w:p>
    <w:p w:rsidR="006058C7" w:rsidRDefault="006058C7"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(2) Constituie abateri disciplinare următoarele fapte:</w:t>
      </w:r>
    </w:p>
    <w:p w:rsidR="006058C7" w:rsidRDefault="006058C7"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a) întârzierea sistematică în efectuarea lucrărilor;</w:t>
      </w:r>
    </w:p>
    <w:p w:rsidR="005F5AF3" w:rsidRDefault="005F5AF3"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b) neglijenţa repetată în rezolvarea lucrărilor;</w:t>
      </w:r>
    </w:p>
    <w:p w:rsidR="005F5AF3"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c) absenţa nemotivată de la serviciu;</w:t>
      </w:r>
    </w:p>
    <w:p w:rsidR="00407065"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d) nerespectarea programului de lucru;</w:t>
      </w:r>
    </w:p>
    <w:p w:rsidR="00407065"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e) intervenţiile sau stăruinţele pentru soluţionarea unor cereri în afara cadrului legal;</w:t>
      </w:r>
    </w:p>
    <w:p w:rsidR="00407065"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f) nerespectarea secretului profesional sau a confidenţialităţii lucrărilor cu acest caracter;</w:t>
      </w:r>
    </w:p>
    <w:p w:rsidR="00407065"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g) manifestări care aduc atingere prestigiului autorităţii sau instituţiei publice în care funcţionarul public îşi desfăşoară activitatea;</w:t>
      </w:r>
    </w:p>
    <w:p w:rsidR="00407065"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h)desfăşurarea în timpul programului de lucru a unor activităţi cu caracter politic;</w:t>
      </w:r>
    </w:p>
    <w:p w:rsidR="00407065"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i) refuzul nemotivat de a îndeplini atribuţiile de serviciu;</w:t>
      </w:r>
    </w:p>
    <w:p w:rsidR="00407065"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j) refuzul nemotivat de a se supune controlului de medicina muncii şi expertizelor medicale ca urmare a recomandărilor formulate de medicul de medicina muncii, conform prevederilor legale;</w:t>
      </w:r>
    </w:p>
    <w:p w:rsidR="00407065" w:rsidRDefault="0040706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k) încălcarea </w:t>
      </w:r>
      <w:r w:rsidR="00184BF6">
        <w:rPr>
          <w:rFonts w:ascii="Times New Roman" w:hAnsi="Times New Roman" w:cs="Times New Roman"/>
          <w:sz w:val="24"/>
          <w:szCs w:val="24"/>
          <w:lang w:val="ro-RO"/>
        </w:rPr>
        <w:t>prevederilor referitoare la îndatoriri şi interdicţii stabilite prin lege pentru funcţionarii publici, aletele decât cele referitoare la conflicte de interese şi incompatibilităţi;</w:t>
      </w:r>
    </w:p>
    <w:p w:rsidR="00184BF6" w:rsidRDefault="009C4C14"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l) încălcarea prevederilor referitoare la incompatibilităţi dacă funcţionarul public nu acţionează pentru încetarea acestora într-un termen de 15 zile calendaristice de la data intervenirii cazului de incompatibilitate;</w:t>
      </w:r>
    </w:p>
    <w:p w:rsidR="009C4C14" w:rsidRDefault="00CE437F"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m) încălcarea prevederilor referitoare la conflicte de interese;</w:t>
      </w:r>
    </w:p>
    <w:p w:rsidR="00CE437F" w:rsidRDefault="00CE437F"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 alte fapte </w:t>
      </w:r>
      <w:r w:rsidR="00630874">
        <w:rPr>
          <w:rFonts w:ascii="Times New Roman" w:hAnsi="Times New Roman" w:cs="Times New Roman"/>
          <w:sz w:val="24"/>
          <w:szCs w:val="24"/>
          <w:lang w:val="ro-RO"/>
        </w:rPr>
        <w:t xml:space="preserve">prevăzute ca abateri disciplinare în actele normative din domeniul funcţiei publice şi funcţionarilor publici sau aplicabile acestora. </w:t>
      </w:r>
    </w:p>
    <w:p w:rsidR="00630874" w:rsidRDefault="00630874" w:rsidP="00D74AA0">
      <w:pPr>
        <w:pStyle w:val="Nincstrkz"/>
        <w:jc w:val="both"/>
        <w:rPr>
          <w:rFonts w:ascii="Times New Roman" w:hAnsi="Times New Roman" w:cs="Times New Roman"/>
          <w:sz w:val="24"/>
          <w:szCs w:val="24"/>
          <w:lang w:val="ro-RO"/>
        </w:rPr>
      </w:pPr>
    </w:p>
    <w:p w:rsidR="00630874" w:rsidRDefault="00630874"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Sancţiunile disciplinare sunt:</w:t>
      </w:r>
    </w:p>
    <w:p w:rsidR="00630874" w:rsidRDefault="00630874"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a) mustrarea scrisă</w:t>
      </w:r>
    </w:p>
    <w:p w:rsidR="00630874" w:rsidRDefault="00630874"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b) diminuarea drepturilor salariale cu 5-20% pe o perioadă de până la 3 luni;</w:t>
      </w:r>
    </w:p>
    <w:p w:rsidR="00630874" w:rsidRDefault="00630874"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 diminuarea drepturilor salariale cu 5-15% pe o perioadă de până la un an de zile;</w:t>
      </w:r>
    </w:p>
    <w:p w:rsidR="00630874" w:rsidRDefault="00630874"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d) suspendarea dreptului de promovare pe o perioadă de la unu la 3 ani;</w:t>
      </w:r>
    </w:p>
    <w:p w:rsidR="00115506" w:rsidRDefault="00630874"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e) retrogredarea într-o funcţie publică de nivel inferior</w:t>
      </w:r>
      <w:r w:rsidR="00115506">
        <w:rPr>
          <w:rFonts w:ascii="Times New Roman" w:hAnsi="Times New Roman" w:cs="Times New Roman"/>
          <w:sz w:val="24"/>
          <w:szCs w:val="24"/>
          <w:lang w:val="ro-RO"/>
        </w:rPr>
        <w:t>, pe o perioadă de până la un an, cu diminuarea corespunzătoare a salariului;</w:t>
      </w:r>
    </w:p>
    <w:p w:rsidR="00115506" w:rsidRDefault="00115506"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f) destituirea din funcţia publică.</w:t>
      </w:r>
    </w:p>
    <w:p w:rsidR="00AA447B" w:rsidRDefault="00AA447B" w:rsidP="00D74AA0">
      <w:pPr>
        <w:pStyle w:val="Nincstrkz"/>
        <w:jc w:val="both"/>
        <w:rPr>
          <w:rFonts w:ascii="Times New Roman" w:hAnsi="Times New Roman" w:cs="Times New Roman"/>
          <w:sz w:val="24"/>
          <w:szCs w:val="24"/>
          <w:lang w:val="ro-RO"/>
        </w:rPr>
      </w:pPr>
    </w:p>
    <w:p w:rsidR="00AA447B" w:rsidRDefault="00902CE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6C6706">
        <w:rPr>
          <w:rFonts w:ascii="Times New Roman" w:hAnsi="Times New Roman" w:cs="Times New Roman"/>
          <w:sz w:val="24"/>
          <w:szCs w:val="24"/>
          <w:lang w:val="ro-RO"/>
        </w:rPr>
        <w:t xml:space="preserve"> </w:t>
      </w:r>
      <w:r w:rsidR="00AA447B">
        <w:rPr>
          <w:rFonts w:ascii="Times New Roman" w:hAnsi="Times New Roman" w:cs="Times New Roman"/>
          <w:sz w:val="24"/>
          <w:szCs w:val="24"/>
          <w:lang w:val="ro-RO"/>
        </w:rPr>
        <w:t>Ca urmare a săvârşirii abaterilor disciplinare prevăzute la alin. 2 se aplică următoarele sancţiuni disciplinare:</w:t>
      </w:r>
    </w:p>
    <w:p w:rsidR="005F550C" w:rsidRDefault="005F550C"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a) pentru abaterile disciplinare prevăzute la alin. 2 lit. a,b, şi d se aplică una dintre sancţiunile disciplinare prevăzute la alin. 3 lit. a sau b;</w:t>
      </w:r>
    </w:p>
    <w:p w:rsidR="00384423" w:rsidRDefault="005F550C"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pentru abaterile disciplinare </w:t>
      </w:r>
      <w:r w:rsidR="00384423">
        <w:rPr>
          <w:rFonts w:ascii="Times New Roman" w:hAnsi="Times New Roman" w:cs="Times New Roman"/>
          <w:sz w:val="24"/>
          <w:szCs w:val="24"/>
          <w:lang w:val="ro-RO"/>
        </w:rPr>
        <w:t>prevăzute la alin. 2 lit. c se aplică una dintre sancţiunile disciplinare prevăzute la alin. 3 lit. b-f;</w:t>
      </w:r>
    </w:p>
    <w:p w:rsidR="00384423" w:rsidRDefault="00384423"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c) pentru abaterile disciplinare prevăzute la alin. 2 lit. e-h, se aplică una dintre sancţiunile disciplinare prevăzute la alin. 3 lit. c-f;</w:t>
      </w:r>
    </w:p>
    <w:p w:rsidR="00B46C32" w:rsidRDefault="00B46C32"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d) pentru abaterile disciplinare prevăzute la alin. 2 lit. i-k şi m se aplică una dintre sancţiunile disciplinare prevăzute la alin. 3;</w:t>
      </w:r>
    </w:p>
    <w:p w:rsidR="00DB213A" w:rsidRDefault="00DB213A"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e) pentru abaterile disciplinare prevăzute la alin. 2 lit. l, se aplică sancţiunea disciplinară prevăzută la alin. 3 lit. f, în condiţiile prevăzute la art. 520;</w:t>
      </w:r>
    </w:p>
    <w:p w:rsidR="0031669A" w:rsidRDefault="00DB213A"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w:t>
      </w:r>
      <w:r w:rsidR="0031669A">
        <w:rPr>
          <w:rFonts w:ascii="Times New Roman" w:hAnsi="Times New Roman" w:cs="Times New Roman"/>
          <w:sz w:val="24"/>
          <w:szCs w:val="24"/>
          <w:lang w:val="ro-RO"/>
        </w:rPr>
        <w:t>pentru abaterile disciplinare prevăzute la alin. 2 lit. n. se aplică una dintre sancţiunile disciplinare prevăzute la alin. 3.</w:t>
      </w:r>
    </w:p>
    <w:p w:rsidR="0031669A" w:rsidRDefault="0031669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(5) Pentru funcţionarii publici de execuţie sancţiunea prevăzută la alin. 3 lit. e se aplică prin transformarea funcţiei publice pe care o ocupă, pe perioada de executare a sancţiunii disciplinare.</w:t>
      </w:r>
    </w:p>
    <w:p w:rsidR="00E72C33" w:rsidRDefault="0031669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funcţionarii publici de conducere în situaţia </w:t>
      </w:r>
      <w:r w:rsidR="0089005E">
        <w:rPr>
          <w:rFonts w:ascii="Times New Roman" w:hAnsi="Times New Roman" w:cs="Times New Roman"/>
          <w:sz w:val="24"/>
          <w:szCs w:val="24"/>
          <w:lang w:val="ro-RO"/>
        </w:rPr>
        <w:t xml:space="preserve">în care sancţiunea prevăzută la alin. 3 lit. e nu se poate aplica pentru că nu există o funcţie publică de conducere de nivel inferior vacantă în cadrul autorităţii sau instituţiei publice, se aplică sancţiunea disciplinară prevăzută la alin. 3 lit. c. </w:t>
      </w:r>
    </w:p>
    <w:p w:rsidR="00630874" w:rsidRDefault="00E72C33"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La individualizarea sancţiunii disciplinare, conform prevederilor alin. (4), se va ţine seama de cauzele şi gravitatea abaterii disciplinare, împrejurările</w:t>
      </w:r>
      <w:r w:rsidR="00B32886">
        <w:rPr>
          <w:rFonts w:ascii="Times New Roman" w:hAnsi="Times New Roman" w:cs="Times New Roman"/>
          <w:sz w:val="24"/>
          <w:szCs w:val="24"/>
          <w:lang w:val="ro-RO"/>
        </w:rPr>
        <w:t xml:space="preserve"> în care aceasta a fost săvârşită, gradul de vinovăţie şi consecinţele abaterii, comportarea generală în timpul serviciului a funcţionarului public, precum şi de existenţa în antecedentele acestuia a altor sancţiuni disciplinare care nu au fost radia</w:t>
      </w:r>
      <w:r w:rsidR="00C617EF">
        <w:rPr>
          <w:rFonts w:ascii="Times New Roman" w:hAnsi="Times New Roman" w:cs="Times New Roman"/>
          <w:sz w:val="24"/>
          <w:szCs w:val="24"/>
          <w:lang w:val="ro-RO"/>
        </w:rPr>
        <w:t>te în condiţiile Codului administrativ apribat cu O.U.G. nr.57/2019</w:t>
      </w:r>
      <w:r w:rsidR="00B32886">
        <w:rPr>
          <w:rFonts w:ascii="Times New Roman" w:hAnsi="Times New Roman" w:cs="Times New Roman"/>
          <w:sz w:val="24"/>
          <w:szCs w:val="24"/>
          <w:lang w:val="ro-RO"/>
        </w:rPr>
        <w:t xml:space="preserve">. </w:t>
      </w:r>
      <w:r w:rsidR="00630874">
        <w:rPr>
          <w:rFonts w:ascii="Times New Roman" w:hAnsi="Times New Roman" w:cs="Times New Roman"/>
          <w:sz w:val="24"/>
          <w:szCs w:val="24"/>
          <w:lang w:val="ro-RO"/>
        </w:rPr>
        <w:t xml:space="preserve"> </w:t>
      </w:r>
    </w:p>
    <w:p w:rsidR="00630874" w:rsidRDefault="00FC7D2C"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caz de concurs de abateri disciplinare, se aplică sancţiunea disciplinară aferentă abaterii disciplinare celei mai grave. </w:t>
      </w:r>
    </w:p>
    <w:p w:rsidR="00952B0B" w:rsidRDefault="00952B0B"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Sancţiunile disciplinare se aplică în termen de cel mult 6 luni de la data sesizării comisiei de disciplină, dar nu mai târziu de 2 ani de la data săvârşirii abaterii disciplinare, cu excepţia abaterii disciplinare prevăzute la alin. (2) lit. l) cu privire la incompatibilităţi, pentru care sancţiunea disciplinară se aplică în condiţiile prevăzute la art. 520 lit. b)</w:t>
      </w:r>
      <w:r w:rsidR="00C617EF">
        <w:rPr>
          <w:rFonts w:ascii="Times New Roman" w:hAnsi="Times New Roman" w:cs="Times New Roman"/>
          <w:sz w:val="24"/>
          <w:szCs w:val="24"/>
          <w:lang w:val="ro-RO"/>
        </w:rPr>
        <w:t xml:space="preserve"> Codul administrativ</w:t>
      </w:r>
      <w:r>
        <w:rPr>
          <w:rFonts w:ascii="Times New Roman" w:hAnsi="Times New Roman" w:cs="Times New Roman"/>
          <w:sz w:val="24"/>
          <w:szCs w:val="24"/>
          <w:lang w:val="ro-RO"/>
        </w:rPr>
        <w:t>.</w:t>
      </w:r>
    </w:p>
    <w:p w:rsidR="00952B0B" w:rsidRDefault="008B1102"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(9)</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cazul în care fapta funcţionarului public a fost sesizată ca abatere disciplinară şi ca infracţiune, procedura angajării răspunderii disciplinare se suspendă până la dispunerea clasării ori renunţării la urmărirea penală sau până la data la care instanţa judecătorească dispune achitarea, renunţarea la aplicarea pedepsei, amânarea aplicării pedepsei sau încetarea procesului penal. În aceste situaţii, procedura angajării răspunderii disciplinare se reia şi sancţiunea disciplinară se aplică în termen de cel mult un an de la data reluării. </w:t>
      </w:r>
    </w:p>
    <w:p w:rsidR="008B1102" w:rsidRDefault="00B758B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Pe perioada cercetării administrative, în situaţia în care funcţionarul public a cărui faptă a fost sesizată ca abatere disciplinară poate influenţa cerecetarea administrativă, conducătorul autorităţii sau instituţiei publice are obligaţia de a interzice accesul acestuia la documentele care pot influenţa cercetarea sau, după caz, de a dispune mutarea temporară a funcţionarului public în cadrul </w:t>
      </w:r>
      <w:r>
        <w:rPr>
          <w:rFonts w:ascii="Times New Roman" w:hAnsi="Times New Roman" w:cs="Times New Roman"/>
          <w:sz w:val="24"/>
          <w:szCs w:val="24"/>
          <w:lang w:val="ro-RO"/>
        </w:rPr>
        <w:lastRenderedPageBreak/>
        <w:t>autorităţii ori instituţiei publice ori în cadrul altei structuri fără personalitate juridică a autorităţii ori instituţiei publice. Măsura se dispune pe întreaga durată pe care funcţionarul public poate influenţa cercetarea administrativă.</w:t>
      </w:r>
    </w:p>
    <w:p w:rsidR="00B758B9" w:rsidRDefault="00887A3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 În situaţia în care în cazul funcţionarilor publici de conducere nu este posibilă aplicarea prevederilor alin. 10, persoana care are competenţa numirii în funcţia publică are obligaţia să dispună mutarea temporară a funcţionarului public într-o funcţie publică corespunzătoare nivelului de studii, cu menţinerea drepturilor salariale avute. </w:t>
      </w:r>
    </w:p>
    <w:p w:rsidR="00895417" w:rsidRDefault="00895417" w:rsidP="00D74AA0">
      <w:pPr>
        <w:pStyle w:val="Nincstrkz"/>
        <w:jc w:val="both"/>
        <w:rPr>
          <w:rFonts w:ascii="Times New Roman" w:hAnsi="Times New Roman" w:cs="Times New Roman"/>
          <w:sz w:val="24"/>
          <w:szCs w:val="24"/>
          <w:lang w:val="ro-RO"/>
        </w:rPr>
      </w:pPr>
    </w:p>
    <w:p w:rsidR="00895417" w:rsidRPr="006C6706" w:rsidRDefault="00895417" w:rsidP="006C6706">
      <w:pPr>
        <w:pStyle w:val="Nincstrkz"/>
        <w:ind w:left="720"/>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CAPITOLUL IX</w:t>
      </w:r>
    </w:p>
    <w:p w:rsidR="00895417" w:rsidRPr="006C6706" w:rsidRDefault="00895417" w:rsidP="006C6706">
      <w:pPr>
        <w:pStyle w:val="Nincstrkz"/>
        <w:ind w:left="720"/>
        <w:jc w:val="center"/>
        <w:rPr>
          <w:rFonts w:ascii="Times New Roman" w:hAnsi="Times New Roman" w:cs="Times New Roman"/>
          <w:b/>
          <w:sz w:val="24"/>
          <w:szCs w:val="24"/>
          <w:lang w:val="ro-RO"/>
        </w:rPr>
      </w:pPr>
    </w:p>
    <w:p w:rsidR="00895417" w:rsidRPr="006C6706" w:rsidRDefault="00895417" w:rsidP="006C6706">
      <w:pPr>
        <w:pStyle w:val="Nincstrkz"/>
        <w:ind w:left="720"/>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REGULI PRIVIND PROCEDURA DISICIPLINARĂ</w:t>
      </w:r>
    </w:p>
    <w:p w:rsidR="00895417" w:rsidRDefault="00895417" w:rsidP="00D74AA0">
      <w:pPr>
        <w:pStyle w:val="Nincstrkz"/>
        <w:jc w:val="both"/>
        <w:rPr>
          <w:rFonts w:ascii="Times New Roman" w:hAnsi="Times New Roman" w:cs="Times New Roman"/>
          <w:sz w:val="24"/>
          <w:szCs w:val="24"/>
          <w:lang w:val="ro-RO"/>
        </w:rPr>
      </w:pPr>
    </w:p>
    <w:p w:rsidR="00DF57CE" w:rsidRPr="006C6706" w:rsidRDefault="00DF57CE"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 xml:space="preserve">Art. 35 </w:t>
      </w:r>
    </w:p>
    <w:p w:rsidR="00DF57CE" w:rsidRDefault="00DF57C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Aplicarea sancţiunilor conform </w:t>
      </w:r>
      <w:r w:rsidR="00C617EF">
        <w:rPr>
          <w:rFonts w:ascii="Times New Roman" w:hAnsi="Times New Roman" w:cs="Times New Roman"/>
          <w:sz w:val="24"/>
          <w:szCs w:val="24"/>
          <w:lang w:val="ro-RO"/>
        </w:rPr>
        <w:t xml:space="preserve">art. </w:t>
      </w:r>
      <w:r>
        <w:rPr>
          <w:rFonts w:ascii="Times New Roman" w:hAnsi="Times New Roman" w:cs="Times New Roman"/>
          <w:sz w:val="24"/>
          <w:szCs w:val="24"/>
          <w:lang w:val="ro-RO"/>
        </w:rPr>
        <w:t>493</w:t>
      </w:r>
      <w:r w:rsidR="00C617EF">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 O</w:t>
      </w:r>
      <w:r w:rsidR="00C617EF">
        <w:rPr>
          <w:rFonts w:ascii="Times New Roman" w:hAnsi="Times New Roman" w:cs="Times New Roman"/>
          <w:sz w:val="24"/>
          <w:szCs w:val="24"/>
          <w:lang w:val="ro-RO"/>
        </w:rPr>
        <w:t>.</w:t>
      </w:r>
      <w:r>
        <w:rPr>
          <w:rFonts w:ascii="Times New Roman" w:hAnsi="Times New Roman" w:cs="Times New Roman"/>
          <w:sz w:val="24"/>
          <w:szCs w:val="24"/>
          <w:lang w:val="ro-RO"/>
        </w:rPr>
        <w:t>U</w:t>
      </w:r>
      <w:r w:rsidR="00C617EF">
        <w:rPr>
          <w:rFonts w:ascii="Times New Roman" w:hAnsi="Times New Roman" w:cs="Times New Roman"/>
          <w:sz w:val="24"/>
          <w:szCs w:val="24"/>
          <w:lang w:val="ro-RO"/>
        </w:rPr>
        <w:t>.</w:t>
      </w:r>
      <w:r>
        <w:rPr>
          <w:rFonts w:ascii="Times New Roman" w:hAnsi="Times New Roman" w:cs="Times New Roman"/>
          <w:sz w:val="24"/>
          <w:szCs w:val="24"/>
          <w:lang w:val="ro-RO"/>
        </w:rPr>
        <w:t>G</w:t>
      </w:r>
      <w:r w:rsidR="00C617EF">
        <w:rPr>
          <w:rFonts w:ascii="Times New Roman" w:hAnsi="Times New Roman" w:cs="Times New Roman"/>
          <w:sz w:val="24"/>
          <w:szCs w:val="24"/>
          <w:lang w:val="ro-RO"/>
        </w:rPr>
        <w:t>.</w:t>
      </w:r>
      <w:r>
        <w:rPr>
          <w:rFonts w:ascii="Times New Roman" w:hAnsi="Times New Roman" w:cs="Times New Roman"/>
          <w:sz w:val="24"/>
          <w:szCs w:val="24"/>
          <w:lang w:val="ro-RO"/>
        </w:rPr>
        <w:t xml:space="preserve"> 57/2019</w:t>
      </w:r>
    </w:p>
    <w:p w:rsidR="00DF57CE" w:rsidRDefault="00DF57C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Sancţiunile disciplinare prevăzute la art. 492 alin. 3 lit b-f codul administrativ nu pot fi aplicate decât după cercetarea prealabilă a faptei săvârşite şi după audierea funcţionarului public.</w:t>
      </w:r>
    </w:p>
    <w:p w:rsidR="00DF57CE" w:rsidRDefault="00DF57C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Audierea funcţionarului public trebuie consemnată în scris, sub sancţiunea nulităţii. Refuzul funcţionarului public de a se prezenta la audieri sau de a semna o declaraţie privitoare la abaterile disciplinare care i se impută se consemnează într-un proces-verbal şi nu împiedică finalizarea cercetării prealabile şi aplicarea sancţiunii. </w:t>
      </w:r>
    </w:p>
    <w:p w:rsidR="00DF57CE" w:rsidRDefault="00DF57C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Sancţiunea disciplinară prevăzută la art. 492 alin. 3 lit. f </w:t>
      </w:r>
      <w:r w:rsidR="00C617EF">
        <w:rPr>
          <w:rFonts w:ascii="Times New Roman" w:hAnsi="Times New Roman" w:cs="Times New Roman"/>
          <w:sz w:val="24"/>
          <w:szCs w:val="24"/>
          <w:lang w:val="ro-RO"/>
        </w:rPr>
        <w:t>din C</w:t>
      </w:r>
      <w:r>
        <w:rPr>
          <w:rFonts w:ascii="Times New Roman" w:hAnsi="Times New Roman" w:cs="Times New Roman"/>
          <w:sz w:val="24"/>
          <w:szCs w:val="24"/>
          <w:lang w:val="ro-RO"/>
        </w:rPr>
        <w:t xml:space="preserve">odul administrativ se aplică şi direct de către persoana care are competenţa legală de numire în funcţia publică, în situaţiile prevăzute la art. 520 lit. b. </w:t>
      </w:r>
    </w:p>
    <w:p w:rsidR="00DF57CE" w:rsidRDefault="00DF57CE"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Sancţiunea disciplinară prevăzută la art. 492 alin. 3 lit a </w:t>
      </w:r>
      <w:r w:rsidR="00C617EF">
        <w:rPr>
          <w:rFonts w:ascii="Times New Roman" w:hAnsi="Times New Roman" w:cs="Times New Roman"/>
          <w:sz w:val="24"/>
          <w:szCs w:val="24"/>
          <w:lang w:val="ro-RO"/>
        </w:rPr>
        <w:t>din C</w:t>
      </w:r>
      <w:r>
        <w:rPr>
          <w:rFonts w:ascii="Times New Roman" w:hAnsi="Times New Roman" w:cs="Times New Roman"/>
          <w:sz w:val="24"/>
          <w:szCs w:val="24"/>
          <w:lang w:val="ro-RO"/>
        </w:rPr>
        <w:t xml:space="preserve">odul administrativ se poate aplica direct de către conducătorul instituţiei publice, cu aplicarea corespunzătoare a dispoziţiilor alin. 1-4 . Sancţiunile disciplinare prevăzute la art. 492 alin. 3 lit. b-f </w:t>
      </w:r>
      <w:r w:rsidR="00AE6214">
        <w:rPr>
          <w:rFonts w:ascii="Times New Roman" w:hAnsi="Times New Roman" w:cs="Times New Roman"/>
          <w:sz w:val="24"/>
          <w:szCs w:val="24"/>
          <w:lang w:val="ro-RO"/>
        </w:rPr>
        <w:t xml:space="preserve">codul administrativ se aplică de conducătorul instituţiei publice, la propunerea comisiei de disciplină. </w:t>
      </w:r>
    </w:p>
    <w:p w:rsidR="00CE7C75" w:rsidRDefault="00CE7C75" w:rsidP="00D74AA0">
      <w:pPr>
        <w:pStyle w:val="Nincstrkz"/>
        <w:jc w:val="both"/>
        <w:rPr>
          <w:rFonts w:ascii="Times New Roman" w:hAnsi="Times New Roman" w:cs="Times New Roman"/>
          <w:sz w:val="24"/>
          <w:szCs w:val="24"/>
          <w:lang w:val="ro-RO"/>
        </w:rPr>
      </w:pPr>
    </w:p>
    <w:p w:rsidR="00CE7C75" w:rsidRPr="006C6706" w:rsidRDefault="00CE7C75"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CAPITOLUL X</w:t>
      </w:r>
    </w:p>
    <w:p w:rsidR="00CE7C75" w:rsidRPr="006C6706" w:rsidRDefault="00CE7C75" w:rsidP="006C6706">
      <w:pPr>
        <w:pStyle w:val="Nincstrkz"/>
        <w:jc w:val="center"/>
        <w:rPr>
          <w:rFonts w:ascii="Times New Roman" w:hAnsi="Times New Roman" w:cs="Times New Roman"/>
          <w:b/>
          <w:sz w:val="24"/>
          <w:szCs w:val="24"/>
          <w:lang w:val="ro-RO"/>
        </w:rPr>
      </w:pPr>
    </w:p>
    <w:p w:rsidR="00CE7C75" w:rsidRPr="006C6706" w:rsidRDefault="00CE7C75"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ANGAJAREA, MODIFICAREA ŞI ÎNCETAREA RAPORTURILOR DE SERVICIU SAU DE MUNCĂ</w:t>
      </w:r>
    </w:p>
    <w:p w:rsidR="00CE7C75" w:rsidRDefault="00CE7C75" w:rsidP="00D74AA0">
      <w:pPr>
        <w:pStyle w:val="Nincstrkz"/>
        <w:jc w:val="both"/>
        <w:rPr>
          <w:rFonts w:ascii="Times New Roman" w:hAnsi="Times New Roman" w:cs="Times New Roman"/>
          <w:sz w:val="24"/>
          <w:szCs w:val="24"/>
          <w:lang w:val="ro-RO"/>
        </w:rPr>
      </w:pPr>
    </w:p>
    <w:p w:rsidR="00CE7C75" w:rsidRPr="006C6706" w:rsidRDefault="00CE7C75" w:rsidP="00D74AA0">
      <w:pPr>
        <w:pStyle w:val="Nincstrkz"/>
        <w:jc w:val="both"/>
        <w:rPr>
          <w:rFonts w:ascii="Times New Roman" w:hAnsi="Times New Roman" w:cs="Times New Roman"/>
          <w:b/>
          <w:sz w:val="24"/>
          <w:szCs w:val="24"/>
          <w:lang w:val="ro-RO"/>
        </w:rPr>
      </w:pPr>
      <w:r w:rsidRPr="006C6706">
        <w:rPr>
          <w:rFonts w:ascii="Times New Roman" w:hAnsi="Times New Roman" w:cs="Times New Roman"/>
          <w:b/>
          <w:sz w:val="24"/>
          <w:szCs w:val="24"/>
          <w:lang w:val="ro-RO"/>
        </w:rPr>
        <w:t xml:space="preserve">Art. 36 </w:t>
      </w:r>
    </w:p>
    <w:p w:rsidR="00731CC5" w:rsidRDefault="00CE7C7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Ocuparea</w:t>
      </w:r>
      <w:r w:rsidR="00731CC5">
        <w:rPr>
          <w:rFonts w:ascii="Times New Roman" w:hAnsi="Times New Roman" w:cs="Times New Roman"/>
          <w:sz w:val="24"/>
          <w:szCs w:val="24"/>
          <w:lang w:val="ro-RO"/>
        </w:rPr>
        <w:t xml:space="preserve"> funcţiilor publice vacante şi a funcţiilor publice temporar vacante se poate face în condiţiile O.U.G. nr. 57/2019 precum şi în condiţiile reglementate de legi speciale cu privire la posiblitatea ocupării, pe perioade determinate, a funcţiilor publice în autorităţi şi instituţii publice. </w:t>
      </w:r>
    </w:p>
    <w:p w:rsidR="00731CC5" w:rsidRDefault="00731CC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Ocuparea funcţiilor publice vacante se face prin:</w:t>
      </w:r>
    </w:p>
    <w:p w:rsidR="00731CC5" w:rsidRDefault="00731CC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a) concurs organizat în condiţiile prevăzute la art. 467;</w:t>
      </w:r>
    </w:p>
    <w:p w:rsidR="00731CC5" w:rsidRDefault="00731CC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b) modificarea raporturilor de serviciu;</w:t>
      </w:r>
    </w:p>
    <w:p w:rsidR="00731CC5" w:rsidRDefault="00731CC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c) redistribuire într-o funcţie publică vacantă;</w:t>
      </w:r>
    </w:p>
    <w:p w:rsidR="00731CC5" w:rsidRDefault="00731CC5" w:rsidP="006C6706">
      <w:pPr>
        <w:pStyle w:val="Nincstrkz"/>
        <w:ind w:left="720"/>
        <w:jc w:val="both"/>
        <w:rPr>
          <w:rFonts w:ascii="Times New Roman" w:hAnsi="Times New Roman" w:cs="Times New Roman"/>
          <w:sz w:val="24"/>
          <w:szCs w:val="24"/>
          <w:lang w:val="ro-RO"/>
        </w:rPr>
      </w:pPr>
      <w:r>
        <w:rPr>
          <w:rFonts w:ascii="Times New Roman" w:hAnsi="Times New Roman" w:cs="Times New Roman"/>
          <w:sz w:val="24"/>
          <w:szCs w:val="24"/>
          <w:lang w:val="ro-RO"/>
        </w:rPr>
        <w:t>d) alte modalităţi prevăzute expres de legile în vigoare</w:t>
      </w:r>
    </w:p>
    <w:p w:rsidR="00731CC5" w:rsidRDefault="00731CC5" w:rsidP="00D74AA0">
      <w:pPr>
        <w:pStyle w:val="Nincstrkz"/>
        <w:jc w:val="both"/>
        <w:rPr>
          <w:rFonts w:ascii="Times New Roman" w:hAnsi="Times New Roman" w:cs="Times New Roman"/>
          <w:sz w:val="24"/>
          <w:szCs w:val="24"/>
          <w:lang w:val="ro-RO"/>
        </w:rPr>
      </w:pPr>
    </w:p>
    <w:p w:rsidR="00CE7C75" w:rsidRDefault="00731CC5"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Decizia privind alegerea uneia dintre modalităţile de ocupare a funcţiilor publice prevăzute la alin. 2 </w:t>
      </w:r>
      <w:r w:rsidR="00CE7C75">
        <w:rPr>
          <w:rFonts w:ascii="Times New Roman" w:hAnsi="Times New Roman" w:cs="Times New Roman"/>
          <w:sz w:val="24"/>
          <w:szCs w:val="24"/>
          <w:lang w:val="ro-RO"/>
        </w:rPr>
        <w:t xml:space="preserve"> </w:t>
      </w:r>
      <w:r w:rsidR="00F7156F">
        <w:rPr>
          <w:rFonts w:ascii="Times New Roman" w:hAnsi="Times New Roman" w:cs="Times New Roman"/>
          <w:sz w:val="24"/>
          <w:szCs w:val="24"/>
          <w:lang w:val="ro-RO"/>
        </w:rPr>
        <w:t>lit a-c aparţine persoanei care are competenţa de numire în funcţia publică, în condiţiile legii.</w:t>
      </w:r>
    </w:p>
    <w:p w:rsidR="00F7156F" w:rsidRDefault="00F7156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(4)</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Numirea, modificarea şi încetarea raporturilor de muncă sau serviciu se face de către conducătorul autorităţii sau instituţiei publice sau, după caz, de persoana care are competenţa legală de numire în condiţiile unor acte normative specifice, prin act administrativ emis în termenele şi în condiţiile legii, pe baza rezultatelor concursului. </w:t>
      </w:r>
    </w:p>
    <w:p w:rsidR="006C6706" w:rsidRDefault="006C6706" w:rsidP="00D74AA0">
      <w:pPr>
        <w:pStyle w:val="Nincstrkz"/>
        <w:jc w:val="both"/>
        <w:rPr>
          <w:rFonts w:ascii="Times New Roman" w:hAnsi="Times New Roman" w:cs="Times New Roman"/>
          <w:sz w:val="24"/>
          <w:szCs w:val="24"/>
          <w:lang w:val="ro-RO"/>
        </w:rPr>
      </w:pPr>
    </w:p>
    <w:p w:rsidR="00F7156F" w:rsidRDefault="00F7156F"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6C6706">
        <w:rPr>
          <w:rFonts w:ascii="Times New Roman" w:hAnsi="Times New Roman" w:cs="Times New Roman"/>
          <w:sz w:val="24"/>
          <w:szCs w:val="24"/>
          <w:lang w:val="ro-RO"/>
        </w:rPr>
        <w:t xml:space="preserve"> </w:t>
      </w:r>
      <w:r>
        <w:rPr>
          <w:rFonts w:ascii="Times New Roman" w:hAnsi="Times New Roman" w:cs="Times New Roman"/>
          <w:sz w:val="24"/>
          <w:szCs w:val="24"/>
          <w:lang w:val="ro-RO"/>
        </w:rPr>
        <w:t>Dispoziţia de numire/angajare se aprobă împreună cu fişa postului.</w:t>
      </w:r>
    </w:p>
    <w:p w:rsidR="006C6706" w:rsidRDefault="006C6706" w:rsidP="00D74AA0">
      <w:pPr>
        <w:pStyle w:val="Nincstrkz"/>
        <w:jc w:val="both"/>
        <w:rPr>
          <w:rFonts w:ascii="Times New Roman" w:hAnsi="Times New Roman" w:cs="Times New Roman"/>
          <w:sz w:val="24"/>
          <w:szCs w:val="24"/>
          <w:lang w:val="ro-RO"/>
        </w:rPr>
      </w:pPr>
    </w:p>
    <w:p w:rsidR="00160976" w:rsidRDefault="006C670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F7156F">
        <w:rPr>
          <w:rFonts w:ascii="Times New Roman" w:hAnsi="Times New Roman" w:cs="Times New Roman"/>
          <w:sz w:val="24"/>
          <w:szCs w:val="24"/>
          <w:lang w:val="ro-RO"/>
        </w:rPr>
        <w:t xml:space="preserve">Perioada de stagiu are ca obiect verificarea aptitudinilor profesionale în îndeplinirea atribuţiilor şi responsabilităţilor unei funcţii publice, formarea practică a funcţionarilor publici debutanţi, precum şi cunoaşterea de către aceştia a specificului administraţiei publice şi a exigenţelor acesteia. Durata perioadei de stagiu este de un an. </w:t>
      </w:r>
    </w:p>
    <w:p w:rsidR="006C6706" w:rsidRDefault="006C6706" w:rsidP="00D74AA0">
      <w:pPr>
        <w:pStyle w:val="Nincstrkz"/>
        <w:jc w:val="both"/>
        <w:rPr>
          <w:rFonts w:ascii="Times New Roman" w:hAnsi="Times New Roman" w:cs="Times New Roman"/>
          <w:sz w:val="24"/>
          <w:szCs w:val="24"/>
          <w:lang w:val="ro-RO"/>
        </w:rPr>
      </w:pPr>
    </w:p>
    <w:p w:rsidR="006C6706" w:rsidRDefault="006C670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(7) </w:t>
      </w:r>
      <w:r w:rsidR="00160976">
        <w:rPr>
          <w:rFonts w:ascii="Times New Roman" w:hAnsi="Times New Roman" w:cs="Times New Roman"/>
          <w:sz w:val="24"/>
          <w:szCs w:val="24"/>
          <w:lang w:val="ro-RO"/>
        </w:rPr>
        <w:t>Angajarea, modificarea şi încetarea raporturilor de serviciu/muncă sunt reglementate de prevederile O</w:t>
      </w:r>
      <w:r w:rsidR="00C617EF">
        <w:rPr>
          <w:rFonts w:ascii="Times New Roman" w:hAnsi="Times New Roman" w:cs="Times New Roman"/>
          <w:sz w:val="24"/>
          <w:szCs w:val="24"/>
          <w:lang w:val="ro-RO"/>
        </w:rPr>
        <w:t>.</w:t>
      </w:r>
      <w:r w:rsidR="00160976">
        <w:rPr>
          <w:rFonts w:ascii="Times New Roman" w:hAnsi="Times New Roman" w:cs="Times New Roman"/>
          <w:sz w:val="24"/>
          <w:szCs w:val="24"/>
          <w:lang w:val="ro-RO"/>
        </w:rPr>
        <w:t>U</w:t>
      </w:r>
      <w:r w:rsidR="00C617EF">
        <w:rPr>
          <w:rFonts w:ascii="Times New Roman" w:hAnsi="Times New Roman" w:cs="Times New Roman"/>
          <w:sz w:val="24"/>
          <w:szCs w:val="24"/>
          <w:lang w:val="ro-RO"/>
        </w:rPr>
        <w:t>.</w:t>
      </w:r>
      <w:r w:rsidR="00160976">
        <w:rPr>
          <w:rFonts w:ascii="Times New Roman" w:hAnsi="Times New Roman" w:cs="Times New Roman"/>
          <w:sz w:val="24"/>
          <w:szCs w:val="24"/>
          <w:lang w:val="ro-RO"/>
        </w:rPr>
        <w:t>G</w:t>
      </w:r>
      <w:r w:rsidR="00C617EF">
        <w:rPr>
          <w:rFonts w:ascii="Times New Roman" w:hAnsi="Times New Roman" w:cs="Times New Roman"/>
          <w:sz w:val="24"/>
          <w:szCs w:val="24"/>
          <w:lang w:val="ro-RO"/>
        </w:rPr>
        <w:t>.</w:t>
      </w:r>
      <w:r w:rsidR="00160976">
        <w:rPr>
          <w:rFonts w:ascii="Times New Roman" w:hAnsi="Times New Roman" w:cs="Times New Roman"/>
          <w:sz w:val="24"/>
          <w:szCs w:val="24"/>
          <w:lang w:val="ro-RO"/>
        </w:rPr>
        <w:t xml:space="preserve"> nr. 57/2019 precum şi de Legea 53/2003 Codul muncii cu modificările şi completările ulterioare.</w:t>
      </w:r>
    </w:p>
    <w:p w:rsidR="00160976" w:rsidRPr="006C6706" w:rsidRDefault="00261709"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CAPITOLUL XI</w:t>
      </w:r>
    </w:p>
    <w:p w:rsidR="00261709" w:rsidRPr="006C6706" w:rsidRDefault="00261709" w:rsidP="006C6706">
      <w:pPr>
        <w:pStyle w:val="Nincstrkz"/>
        <w:jc w:val="center"/>
        <w:rPr>
          <w:rFonts w:ascii="Times New Roman" w:hAnsi="Times New Roman" w:cs="Times New Roman"/>
          <w:b/>
          <w:sz w:val="24"/>
          <w:szCs w:val="24"/>
          <w:lang w:val="ro-RO"/>
        </w:rPr>
      </w:pPr>
    </w:p>
    <w:p w:rsidR="00261709" w:rsidRPr="006C6706" w:rsidRDefault="00261709"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REGULI PRIVIND PROTECŢIA DATELOR CU CARACTER PERSONAL</w:t>
      </w:r>
    </w:p>
    <w:p w:rsidR="00261709" w:rsidRPr="006C6706" w:rsidRDefault="00261709" w:rsidP="006C6706">
      <w:pPr>
        <w:pStyle w:val="Nincstrkz"/>
        <w:jc w:val="center"/>
        <w:rPr>
          <w:rFonts w:ascii="Times New Roman" w:hAnsi="Times New Roman" w:cs="Times New Roman"/>
          <w:b/>
          <w:sz w:val="24"/>
          <w:szCs w:val="24"/>
          <w:lang w:val="ro-RO"/>
        </w:rPr>
      </w:pPr>
    </w:p>
    <w:p w:rsidR="006C6706" w:rsidRDefault="006C6706" w:rsidP="006C6706">
      <w:pPr>
        <w:pStyle w:val="Nincstrkz"/>
        <w:rPr>
          <w:rFonts w:ascii="Times New Roman" w:hAnsi="Times New Roman" w:cs="Times New Roman"/>
          <w:b/>
          <w:sz w:val="24"/>
          <w:szCs w:val="24"/>
          <w:lang w:val="ro-RO"/>
        </w:rPr>
      </w:pPr>
    </w:p>
    <w:p w:rsidR="00261709" w:rsidRPr="006C6706" w:rsidRDefault="00261709" w:rsidP="006C6706">
      <w:pPr>
        <w:pStyle w:val="Nincstrkz"/>
        <w:rPr>
          <w:rFonts w:ascii="Times New Roman" w:hAnsi="Times New Roman" w:cs="Times New Roman"/>
          <w:b/>
          <w:sz w:val="24"/>
          <w:szCs w:val="24"/>
          <w:lang w:val="ro-RO"/>
        </w:rPr>
      </w:pPr>
      <w:r w:rsidRPr="006C6706">
        <w:rPr>
          <w:rFonts w:ascii="Times New Roman" w:hAnsi="Times New Roman" w:cs="Times New Roman"/>
          <w:b/>
          <w:sz w:val="24"/>
          <w:szCs w:val="24"/>
          <w:lang w:val="ro-RO"/>
        </w:rPr>
        <w:t>Art. 37</w:t>
      </w:r>
    </w:p>
    <w:p w:rsidR="00261709" w:rsidRDefault="0026170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prevederile Legii nr. 190/2018 privind măsuri de punere în aplicare a Regulamentului (UE) nr.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datelor)la nivelul Primăriei comunei Sânmartin, judeţul Harghita se iau în vedere Regulile speciale privind prelucrarea unor categorii de date cu caracter personal, respectiv au fost luate măsuri tehnice şi organizatorice adecvate pentru asigurarea securităţii şi confidenţialităţii prelucrărilor de date cu caracter personal, conform dispoziţiilor art. 32 din Regulamentul general privind protecţia datelor;</w:t>
      </w:r>
    </w:p>
    <w:p w:rsidR="00261709" w:rsidRDefault="001423B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Doamna Bandi Adel având funcția de consilier în cadrul aparatului de specialitate al primaruli a fost desemnat prin Dispoziţia nr. 47/2018,</w:t>
      </w:r>
      <w:r w:rsidR="00261709">
        <w:rPr>
          <w:rFonts w:ascii="Times New Roman" w:hAnsi="Times New Roman" w:cs="Times New Roman"/>
          <w:sz w:val="24"/>
          <w:szCs w:val="24"/>
          <w:lang w:val="ro-RO"/>
        </w:rPr>
        <w:t xml:space="preserve"> persoana responsabilă pentru protecţia datelor cu caracter pe</w:t>
      </w:r>
      <w:r>
        <w:rPr>
          <w:rFonts w:ascii="Times New Roman" w:hAnsi="Times New Roman" w:cs="Times New Roman"/>
          <w:sz w:val="24"/>
          <w:szCs w:val="24"/>
          <w:lang w:val="ro-RO"/>
        </w:rPr>
        <w:t>rsonal</w:t>
      </w:r>
      <w:r w:rsidR="00261709">
        <w:rPr>
          <w:rFonts w:ascii="Times New Roman" w:hAnsi="Times New Roman" w:cs="Times New Roman"/>
          <w:sz w:val="24"/>
          <w:szCs w:val="24"/>
          <w:lang w:val="ro-RO"/>
        </w:rPr>
        <w:t>;</w:t>
      </w:r>
    </w:p>
    <w:p w:rsidR="00261709" w:rsidRDefault="0026170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Activitatea şi sarcinile responsabilului cu protecţia datelor se realizează cu respectarea prevederilor art. 38 şi 39 din Regulamentul general privind protecţia datelor şi a reglementărilor legale naţionale aplicabile. </w:t>
      </w:r>
    </w:p>
    <w:p w:rsidR="00261709" w:rsidRDefault="0026170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Se stabilesc termene de stocare în funcţie de natura datelor şi scopul prelucrării, precum şi termene specifice în care datele cu caracter personal trebuie şterse sau revizuite în vederea ştergerii;</w:t>
      </w:r>
    </w:p>
    <w:p w:rsidR="00261709" w:rsidRDefault="0026170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Instruirea periodică cu privire la obligaţiile ce le revin a persoanelor care, sub directa autoritate a operatorului sau a persoanei împuternicite de operator, prelucrează date cu caracter personal. </w:t>
      </w:r>
    </w:p>
    <w:p w:rsidR="00261709" w:rsidRDefault="0026170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face informarea persoanei vizate despre prelucrarea datelor cu caracter personal; </w:t>
      </w:r>
    </w:p>
    <w:p w:rsidR="00261709" w:rsidRDefault="0026170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Se garantează transparenţa informaţiilor, a comunicărilor şi a modalităţilor de exercitare a drepturilor persoanei vizate;</w:t>
      </w:r>
    </w:p>
    <w:p w:rsidR="00261709" w:rsidRDefault="0026170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Se asigură garantarea dreptului de rectificare şi ştergere.</w:t>
      </w:r>
    </w:p>
    <w:p w:rsidR="00261709" w:rsidRDefault="00261709"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Activitatea şi sarcinile responsabilului cu protecţia datelor se realizează cu respectarea prevederilor art. 38 şi 39 din Regulamentul general privind </w:t>
      </w:r>
      <w:r w:rsidR="00EF5406">
        <w:rPr>
          <w:rFonts w:ascii="Times New Roman" w:hAnsi="Times New Roman" w:cs="Times New Roman"/>
          <w:sz w:val="24"/>
          <w:szCs w:val="24"/>
          <w:lang w:val="ro-RO"/>
        </w:rPr>
        <w:t xml:space="preserve">protecţia datelor şi a reglementărilor legale naţionale aplicabile. </w:t>
      </w:r>
    </w:p>
    <w:p w:rsidR="00EF5406" w:rsidRDefault="00EF5406" w:rsidP="00D74AA0">
      <w:pPr>
        <w:pStyle w:val="Nincstrkz"/>
        <w:jc w:val="both"/>
        <w:rPr>
          <w:rFonts w:ascii="Times New Roman" w:hAnsi="Times New Roman" w:cs="Times New Roman"/>
          <w:sz w:val="24"/>
          <w:szCs w:val="24"/>
          <w:lang w:val="ro-RO"/>
        </w:rPr>
      </w:pPr>
    </w:p>
    <w:p w:rsidR="00EF5406" w:rsidRPr="006C6706" w:rsidRDefault="00EF5406"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CAPITOLUL X</w:t>
      </w:r>
    </w:p>
    <w:p w:rsidR="00EF5406" w:rsidRPr="006C6706" w:rsidRDefault="00EF5406" w:rsidP="006C6706">
      <w:pPr>
        <w:pStyle w:val="Nincstrkz"/>
        <w:jc w:val="center"/>
        <w:rPr>
          <w:rFonts w:ascii="Times New Roman" w:hAnsi="Times New Roman" w:cs="Times New Roman"/>
          <w:b/>
          <w:sz w:val="24"/>
          <w:szCs w:val="24"/>
          <w:lang w:val="ro-RO"/>
        </w:rPr>
      </w:pPr>
    </w:p>
    <w:p w:rsidR="00EF5406" w:rsidRPr="006C6706" w:rsidRDefault="00EF5406" w:rsidP="006C6706">
      <w:pPr>
        <w:pStyle w:val="Nincstrkz"/>
        <w:jc w:val="center"/>
        <w:rPr>
          <w:rFonts w:ascii="Times New Roman" w:hAnsi="Times New Roman" w:cs="Times New Roman"/>
          <w:b/>
          <w:sz w:val="24"/>
          <w:szCs w:val="24"/>
          <w:lang w:val="ro-RO"/>
        </w:rPr>
      </w:pPr>
      <w:r w:rsidRPr="006C6706">
        <w:rPr>
          <w:rFonts w:ascii="Times New Roman" w:hAnsi="Times New Roman" w:cs="Times New Roman"/>
          <w:b/>
          <w:sz w:val="24"/>
          <w:szCs w:val="24"/>
          <w:lang w:val="ro-RO"/>
        </w:rPr>
        <w:t>DISPOZIŢII FINALE</w:t>
      </w:r>
    </w:p>
    <w:p w:rsidR="00EF5406" w:rsidRDefault="00EF5406" w:rsidP="00D74AA0">
      <w:pPr>
        <w:pStyle w:val="Nincstrkz"/>
        <w:jc w:val="both"/>
        <w:rPr>
          <w:rFonts w:ascii="Times New Roman" w:hAnsi="Times New Roman" w:cs="Times New Roman"/>
          <w:sz w:val="24"/>
          <w:szCs w:val="24"/>
          <w:lang w:val="ro-RO"/>
        </w:rPr>
      </w:pPr>
    </w:p>
    <w:p w:rsidR="006C6706" w:rsidRDefault="00EF5406" w:rsidP="00D74AA0">
      <w:pPr>
        <w:pStyle w:val="Nincstrkz"/>
        <w:jc w:val="both"/>
        <w:rPr>
          <w:rFonts w:ascii="Times New Roman" w:hAnsi="Times New Roman" w:cs="Times New Roman"/>
          <w:sz w:val="24"/>
          <w:szCs w:val="24"/>
          <w:lang w:val="ro-RO"/>
        </w:rPr>
      </w:pPr>
      <w:r w:rsidRPr="006C6706">
        <w:rPr>
          <w:rFonts w:ascii="Times New Roman" w:hAnsi="Times New Roman" w:cs="Times New Roman"/>
          <w:b/>
          <w:sz w:val="24"/>
          <w:szCs w:val="24"/>
          <w:lang w:val="ro-RO"/>
        </w:rPr>
        <w:t>Art. 38.</w:t>
      </w:r>
      <w:r>
        <w:rPr>
          <w:rFonts w:ascii="Times New Roman" w:hAnsi="Times New Roman" w:cs="Times New Roman"/>
          <w:sz w:val="24"/>
          <w:szCs w:val="24"/>
          <w:lang w:val="ro-RO"/>
        </w:rPr>
        <w:t xml:space="preserve"> </w:t>
      </w:r>
    </w:p>
    <w:p w:rsidR="00EF5406" w:rsidRDefault="00EF540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Dispoziţiile prezentului Regulament se completează cu prevederile legale în vigoare din Codul muncii, Codul administrativ şi actele normative cu privire la protecţia muncii, salarizare, protecţie civilă etc.</w:t>
      </w:r>
    </w:p>
    <w:p w:rsidR="006C6706" w:rsidRDefault="00EF5406" w:rsidP="00D74AA0">
      <w:pPr>
        <w:pStyle w:val="Nincstrkz"/>
        <w:jc w:val="both"/>
        <w:rPr>
          <w:rFonts w:ascii="Times New Roman" w:hAnsi="Times New Roman" w:cs="Times New Roman"/>
          <w:sz w:val="24"/>
          <w:szCs w:val="24"/>
          <w:lang w:val="ro-RO"/>
        </w:rPr>
      </w:pPr>
      <w:r w:rsidRPr="006C6706">
        <w:rPr>
          <w:rFonts w:ascii="Times New Roman" w:hAnsi="Times New Roman" w:cs="Times New Roman"/>
          <w:b/>
          <w:sz w:val="24"/>
          <w:szCs w:val="24"/>
          <w:lang w:val="ro-RO"/>
        </w:rPr>
        <w:t>Art. 39.</w:t>
      </w:r>
      <w:r>
        <w:rPr>
          <w:rFonts w:ascii="Times New Roman" w:hAnsi="Times New Roman" w:cs="Times New Roman"/>
          <w:sz w:val="24"/>
          <w:szCs w:val="24"/>
          <w:lang w:val="ro-RO"/>
        </w:rPr>
        <w:t xml:space="preserve"> </w:t>
      </w:r>
    </w:p>
    <w:p w:rsidR="00EF5406" w:rsidRDefault="00EF5406"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Prezentul Regulament va fi adus la cunoştinţă sub semnătură, fiecărui salariat din aparatul de specialitate al primarului. </w:t>
      </w:r>
    </w:p>
    <w:p w:rsidR="005A654A" w:rsidRDefault="005A654A" w:rsidP="00D74AA0">
      <w:pPr>
        <w:pStyle w:val="Nincstrkz"/>
        <w:jc w:val="both"/>
        <w:rPr>
          <w:rFonts w:ascii="Times New Roman" w:hAnsi="Times New Roman" w:cs="Times New Roman"/>
          <w:sz w:val="24"/>
          <w:szCs w:val="24"/>
          <w:lang w:val="ro-RO"/>
        </w:rPr>
      </w:pPr>
      <w:r>
        <w:rPr>
          <w:rFonts w:ascii="Times New Roman" w:hAnsi="Times New Roman" w:cs="Times New Roman"/>
          <w:sz w:val="24"/>
          <w:szCs w:val="24"/>
          <w:lang w:val="ro-RO"/>
        </w:rPr>
        <w:br/>
      </w:r>
    </w:p>
    <w:p w:rsidR="001423B9" w:rsidRDefault="001423B9" w:rsidP="00D74AA0">
      <w:pPr>
        <w:pStyle w:val="Nincstrkz"/>
        <w:jc w:val="both"/>
        <w:rPr>
          <w:rFonts w:ascii="Times New Roman" w:hAnsi="Times New Roman" w:cs="Times New Roman"/>
          <w:sz w:val="24"/>
          <w:szCs w:val="24"/>
          <w:lang w:val="ro-RO"/>
        </w:rPr>
      </w:pPr>
    </w:p>
    <w:p w:rsidR="001423B9" w:rsidRDefault="001423B9" w:rsidP="00D74AA0">
      <w:pPr>
        <w:pStyle w:val="Nincstrkz"/>
        <w:jc w:val="both"/>
        <w:rPr>
          <w:rFonts w:ascii="Times New Roman" w:hAnsi="Times New Roman" w:cs="Times New Roman"/>
          <w:sz w:val="24"/>
          <w:szCs w:val="24"/>
          <w:lang w:val="ro-RO"/>
        </w:rPr>
      </w:pPr>
    </w:p>
    <w:p w:rsidR="001423B9" w:rsidRDefault="001423B9" w:rsidP="00D74AA0">
      <w:pPr>
        <w:pStyle w:val="Nincstrkz"/>
        <w:jc w:val="both"/>
        <w:rPr>
          <w:rFonts w:ascii="Times New Roman" w:hAnsi="Times New Roman" w:cs="Times New Roman"/>
          <w:sz w:val="24"/>
          <w:szCs w:val="24"/>
          <w:lang w:val="ro-RO"/>
        </w:rPr>
      </w:pPr>
    </w:p>
    <w:p w:rsidR="001423B9" w:rsidRDefault="001423B9" w:rsidP="00D74AA0">
      <w:pPr>
        <w:pStyle w:val="Nincstrkz"/>
        <w:jc w:val="both"/>
        <w:rPr>
          <w:rFonts w:ascii="Times New Roman" w:hAnsi="Times New Roman" w:cs="Times New Roman"/>
          <w:sz w:val="24"/>
          <w:szCs w:val="24"/>
          <w:lang w:val="ro-RO"/>
        </w:rPr>
      </w:pPr>
    </w:p>
    <w:p w:rsidR="001423B9" w:rsidRDefault="001423B9" w:rsidP="00D74AA0">
      <w:pPr>
        <w:pStyle w:val="Nincstrkz"/>
        <w:jc w:val="both"/>
        <w:rPr>
          <w:rFonts w:ascii="Times New Roman" w:hAnsi="Times New Roman" w:cs="Times New Roman"/>
          <w:sz w:val="24"/>
          <w:szCs w:val="24"/>
          <w:lang w:val="ro-RO"/>
        </w:rPr>
      </w:pPr>
    </w:p>
    <w:p w:rsidR="001423B9" w:rsidRDefault="001423B9" w:rsidP="00D74AA0">
      <w:pPr>
        <w:pStyle w:val="Nincstrkz"/>
        <w:jc w:val="both"/>
        <w:rPr>
          <w:rFonts w:ascii="Times New Roman" w:hAnsi="Times New Roman" w:cs="Times New Roman"/>
          <w:sz w:val="24"/>
          <w:szCs w:val="24"/>
          <w:lang w:val="ro-RO"/>
        </w:rPr>
      </w:pPr>
    </w:p>
    <w:p w:rsidR="001423B9" w:rsidRPr="0052252B" w:rsidRDefault="00553872" w:rsidP="00E566AC">
      <w:pPr>
        <w:pStyle w:val="Nincstrkz"/>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Președinte de ședință,                                 </w:t>
      </w:r>
      <w:r w:rsidR="000312AE">
        <w:rPr>
          <w:rFonts w:ascii="Times New Roman" w:hAnsi="Times New Roman" w:cs="Times New Roman"/>
          <w:sz w:val="24"/>
          <w:szCs w:val="24"/>
          <w:lang w:val="ro-RO"/>
        </w:rPr>
        <w:t xml:space="preserve">                          Secre</w:t>
      </w:r>
      <w:r>
        <w:rPr>
          <w:rFonts w:ascii="Times New Roman" w:hAnsi="Times New Roman" w:cs="Times New Roman"/>
          <w:sz w:val="24"/>
          <w:szCs w:val="24"/>
          <w:lang w:val="ro-RO"/>
        </w:rPr>
        <w:t xml:space="preserve">tar general u.a.t.                                                           </w:t>
      </w:r>
    </w:p>
    <w:sectPr w:rsidR="001423B9" w:rsidRPr="0052252B" w:rsidSect="00720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73E60"/>
    <w:multiLevelType w:val="hybridMultilevel"/>
    <w:tmpl w:val="D03AD8CA"/>
    <w:lvl w:ilvl="0" w:tplc="9FF4F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3D31E3"/>
    <w:multiLevelType w:val="hybridMultilevel"/>
    <w:tmpl w:val="8C3C4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11C99"/>
    <w:multiLevelType w:val="hybridMultilevel"/>
    <w:tmpl w:val="9C80763C"/>
    <w:lvl w:ilvl="0" w:tplc="FFFAC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45590"/>
    <w:multiLevelType w:val="hybridMultilevel"/>
    <w:tmpl w:val="A67C7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E22C13"/>
    <w:multiLevelType w:val="hybridMultilevel"/>
    <w:tmpl w:val="711E0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C1684"/>
    <w:multiLevelType w:val="hybridMultilevel"/>
    <w:tmpl w:val="7E282152"/>
    <w:lvl w:ilvl="0" w:tplc="A8601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8640D"/>
    <w:multiLevelType w:val="hybridMultilevel"/>
    <w:tmpl w:val="47028156"/>
    <w:lvl w:ilvl="0" w:tplc="24FAF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6C31A9"/>
    <w:multiLevelType w:val="hybridMultilevel"/>
    <w:tmpl w:val="696810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9B486B"/>
    <w:multiLevelType w:val="hybridMultilevel"/>
    <w:tmpl w:val="91BA095C"/>
    <w:lvl w:ilvl="0" w:tplc="8BC0C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AF6F1D"/>
    <w:multiLevelType w:val="hybridMultilevel"/>
    <w:tmpl w:val="548CF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A2160"/>
    <w:multiLevelType w:val="hybridMultilevel"/>
    <w:tmpl w:val="8A5EC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54299"/>
    <w:multiLevelType w:val="hybridMultilevel"/>
    <w:tmpl w:val="85E28E1A"/>
    <w:lvl w:ilvl="0" w:tplc="EEEEA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544BC"/>
    <w:multiLevelType w:val="hybridMultilevel"/>
    <w:tmpl w:val="531E2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EC1CA1"/>
    <w:multiLevelType w:val="hybridMultilevel"/>
    <w:tmpl w:val="504A8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8"/>
  </w:num>
  <w:num w:numId="5">
    <w:abstractNumId w:val="7"/>
  </w:num>
  <w:num w:numId="6">
    <w:abstractNumId w:val="4"/>
  </w:num>
  <w:num w:numId="7">
    <w:abstractNumId w:val="10"/>
  </w:num>
  <w:num w:numId="8">
    <w:abstractNumId w:val="12"/>
  </w:num>
  <w:num w:numId="9">
    <w:abstractNumId w:val="0"/>
  </w:num>
  <w:num w:numId="10">
    <w:abstractNumId w:val="6"/>
  </w:num>
  <w:num w:numId="11">
    <w:abstractNumId w:val="5"/>
  </w:num>
  <w:num w:numId="12">
    <w:abstractNumId w:val="1"/>
  </w:num>
  <w:num w:numId="13">
    <w:abstractNumId w:val="11"/>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8DE"/>
    <w:rsid w:val="00000815"/>
    <w:rsid w:val="000312AE"/>
    <w:rsid w:val="00044896"/>
    <w:rsid w:val="0004517E"/>
    <w:rsid w:val="00055869"/>
    <w:rsid w:val="0006628B"/>
    <w:rsid w:val="00071E19"/>
    <w:rsid w:val="00073015"/>
    <w:rsid w:val="000C313F"/>
    <w:rsid w:val="000D397E"/>
    <w:rsid w:val="000D3AD1"/>
    <w:rsid w:val="000D4D8B"/>
    <w:rsid w:val="00101985"/>
    <w:rsid w:val="00103479"/>
    <w:rsid w:val="001063BE"/>
    <w:rsid w:val="00115506"/>
    <w:rsid w:val="00122B24"/>
    <w:rsid w:val="001423B9"/>
    <w:rsid w:val="00160976"/>
    <w:rsid w:val="00177FA4"/>
    <w:rsid w:val="00184BF6"/>
    <w:rsid w:val="001864ED"/>
    <w:rsid w:val="0019658A"/>
    <w:rsid w:val="001E4987"/>
    <w:rsid w:val="001E79A3"/>
    <w:rsid w:val="001F6283"/>
    <w:rsid w:val="00231ECA"/>
    <w:rsid w:val="002475E0"/>
    <w:rsid w:val="0026002F"/>
    <w:rsid w:val="00261709"/>
    <w:rsid w:val="00265F89"/>
    <w:rsid w:val="002661C4"/>
    <w:rsid w:val="002A6F2E"/>
    <w:rsid w:val="002C0F9D"/>
    <w:rsid w:val="002E6267"/>
    <w:rsid w:val="0031669A"/>
    <w:rsid w:val="0032128F"/>
    <w:rsid w:val="00335A54"/>
    <w:rsid w:val="0034686A"/>
    <w:rsid w:val="00371EF3"/>
    <w:rsid w:val="00374881"/>
    <w:rsid w:val="00384079"/>
    <w:rsid w:val="00384423"/>
    <w:rsid w:val="003B5A7E"/>
    <w:rsid w:val="003E18DE"/>
    <w:rsid w:val="00407065"/>
    <w:rsid w:val="00425386"/>
    <w:rsid w:val="00440992"/>
    <w:rsid w:val="0045233F"/>
    <w:rsid w:val="00483B62"/>
    <w:rsid w:val="00486C38"/>
    <w:rsid w:val="004B413E"/>
    <w:rsid w:val="004C5DFF"/>
    <w:rsid w:val="004E764C"/>
    <w:rsid w:val="0051025E"/>
    <w:rsid w:val="0052252B"/>
    <w:rsid w:val="005271D7"/>
    <w:rsid w:val="00553872"/>
    <w:rsid w:val="00576C38"/>
    <w:rsid w:val="00581FDF"/>
    <w:rsid w:val="00595398"/>
    <w:rsid w:val="005A24AD"/>
    <w:rsid w:val="005A4AAE"/>
    <w:rsid w:val="005A654A"/>
    <w:rsid w:val="005B4198"/>
    <w:rsid w:val="005B4D55"/>
    <w:rsid w:val="005D0802"/>
    <w:rsid w:val="005D3DD5"/>
    <w:rsid w:val="005D4203"/>
    <w:rsid w:val="005F550C"/>
    <w:rsid w:val="005F5AF3"/>
    <w:rsid w:val="006030AA"/>
    <w:rsid w:val="0060376E"/>
    <w:rsid w:val="006058C7"/>
    <w:rsid w:val="00623FB6"/>
    <w:rsid w:val="00630874"/>
    <w:rsid w:val="00650455"/>
    <w:rsid w:val="00665317"/>
    <w:rsid w:val="00674DDC"/>
    <w:rsid w:val="00686AA1"/>
    <w:rsid w:val="00695D66"/>
    <w:rsid w:val="006B112C"/>
    <w:rsid w:val="006B64CF"/>
    <w:rsid w:val="006C6706"/>
    <w:rsid w:val="006D264F"/>
    <w:rsid w:val="006D7349"/>
    <w:rsid w:val="006F0363"/>
    <w:rsid w:val="00703FED"/>
    <w:rsid w:val="00712405"/>
    <w:rsid w:val="00720FEB"/>
    <w:rsid w:val="00731CC5"/>
    <w:rsid w:val="00732754"/>
    <w:rsid w:val="00734A3A"/>
    <w:rsid w:val="00737E4A"/>
    <w:rsid w:val="00780DC2"/>
    <w:rsid w:val="007841A7"/>
    <w:rsid w:val="007A321B"/>
    <w:rsid w:val="007C35FF"/>
    <w:rsid w:val="007C470B"/>
    <w:rsid w:val="007F0BF1"/>
    <w:rsid w:val="00841945"/>
    <w:rsid w:val="00860FDE"/>
    <w:rsid w:val="00875A1B"/>
    <w:rsid w:val="00884DA1"/>
    <w:rsid w:val="00887A39"/>
    <w:rsid w:val="0089005E"/>
    <w:rsid w:val="00895417"/>
    <w:rsid w:val="00895FCA"/>
    <w:rsid w:val="008B1102"/>
    <w:rsid w:val="008D0E9B"/>
    <w:rsid w:val="008D16AF"/>
    <w:rsid w:val="008E7460"/>
    <w:rsid w:val="00902CEF"/>
    <w:rsid w:val="0090771F"/>
    <w:rsid w:val="00925371"/>
    <w:rsid w:val="0092762C"/>
    <w:rsid w:val="00952B0B"/>
    <w:rsid w:val="0097359F"/>
    <w:rsid w:val="0098360B"/>
    <w:rsid w:val="009A43D3"/>
    <w:rsid w:val="009B3D8C"/>
    <w:rsid w:val="009C4C14"/>
    <w:rsid w:val="009F709D"/>
    <w:rsid w:val="00A15C24"/>
    <w:rsid w:val="00A26847"/>
    <w:rsid w:val="00A471C2"/>
    <w:rsid w:val="00A65D15"/>
    <w:rsid w:val="00A76447"/>
    <w:rsid w:val="00A76625"/>
    <w:rsid w:val="00A962AF"/>
    <w:rsid w:val="00AA447B"/>
    <w:rsid w:val="00AE6214"/>
    <w:rsid w:val="00B060F0"/>
    <w:rsid w:val="00B22CDE"/>
    <w:rsid w:val="00B32886"/>
    <w:rsid w:val="00B37F7B"/>
    <w:rsid w:val="00B42FD0"/>
    <w:rsid w:val="00B46C32"/>
    <w:rsid w:val="00B534F1"/>
    <w:rsid w:val="00B758B9"/>
    <w:rsid w:val="00BC6E0D"/>
    <w:rsid w:val="00C149E7"/>
    <w:rsid w:val="00C22483"/>
    <w:rsid w:val="00C254D6"/>
    <w:rsid w:val="00C3538F"/>
    <w:rsid w:val="00C617EF"/>
    <w:rsid w:val="00CC5CC2"/>
    <w:rsid w:val="00CE437F"/>
    <w:rsid w:val="00CE4EFD"/>
    <w:rsid w:val="00CE7C75"/>
    <w:rsid w:val="00CF7DAB"/>
    <w:rsid w:val="00D15867"/>
    <w:rsid w:val="00D20F13"/>
    <w:rsid w:val="00D74AA0"/>
    <w:rsid w:val="00DB213A"/>
    <w:rsid w:val="00DD40DB"/>
    <w:rsid w:val="00DF57B2"/>
    <w:rsid w:val="00DF57CE"/>
    <w:rsid w:val="00DF605D"/>
    <w:rsid w:val="00E10F1D"/>
    <w:rsid w:val="00E26068"/>
    <w:rsid w:val="00E5215A"/>
    <w:rsid w:val="00E566AC"/>
    <w:rsid w:val="00E65CA7"/>
    <w:rsid w:val="00E726EA"/>
    <w:rsid w:val="00E72C33"/>
    <w:rsid w:val="00E95763"/>
    <w:rsid w:val="00E96E2B"/>
    <w:rsid w:val="00EA6FAE"/>
    <w:rsid w:val="00EE31E1"/>
    <w:rsid w:val="00EF5406"/>
    <w:rsid w:val="00F157C3"/>
    <w:rsid w:val="00F40929"/>
    <w:rsid w:val="00F67F99"/>
    <w:rsid w:val="00F7156F"/>
    <w:rsid w:val="00F87665"/>
    <w:rsid w:val="00FC7D2C"/>
    <w:rsid w:val="00FF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0EE55-721F-470D-9D47-B000B1D3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20FE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3E18DE"/>
    <w:pPr>
      <w:spacing w:after="0" w:line="240" w:lineRule="auto"/>
    </w:pPr>
  </w:style>
  <w:style w:type="paragraph" w:styleId="Buborkszveg">
    <w:name w:val="Balloon Text"/>
    <w:basedOn w:val="Norml"/>
    <w:link w:val="BuborkszvegChar"/>
    <w:uiPriority w:val="99"/>
    <w:semiHidden/>
    <w:unhideWhenUsed/>
    <w:rsid w:val="000312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31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10618</Words>
  <Characters>61586</Characters>
  <Application>Microsoft Office Word</Application>
  <DocSecurity>0</DocSecurity>
  <Lines>513</Lines>
  <Paragraphs>144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Core2</dc:creator>
  <cp:keywords/>
  <dc:description/>
  <cp:lastModifiedBy>Secretar</cp:lastModifiedBy>
  <cp:revision>2</cp:revision>
  <cp:lastPrinted>2020-02-19T08:10:00Z</cp:lastPrinted>
  <dcterms:created xsi:type="dcterms:W3CDTF">2020-03-26T11:05:00Z</dcterms:created>
  <dcterms:modified xsi:type="dcterms:W3CDTF">2020-03-26T11:05:00Z</dcterms:modified>
</cp:coreProperties>
</file>